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8C0" w:rsidRPr="00B547FD" w:rsidRDefault="00B547FD">
      <w:pPr>
        <w:spacing w:before="52" w:line="241" w:lineRule="auto"/>
        <w:ind w:left="225" w:right="108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547FD">
        <w:rPr>
          <w:rFonts w:ascii="Times New Roman" w:hAnsi="Times New Roman"/>
          <w:b/>
          <w:spacing w:val="-1"/>
          <w:sz w:val="28"/>
          <w:lang w:val="ru-RU"/>
        </w:rPr>
        <w:t>Федеральное</w:t>
      </w:r>
      <w:r w:rsidRPr="00B547FD">
        <w:rPr>
          <w:rFonts w:ascii="Times New Roman" w:hAnsi="Times New Roman"/>
          <w:b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государственное</w:t>
      </w:r>
      <w:r w:rsidRPr="00B547FD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образовательное</w:t>
      </w:r>
      <w:r w:rsidRPr="00B547FD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бюджетное</w:t>
      </w:r>
      <w:r w:rsidRPr="00B547FD">
        <w:rPr>
          <w:rFonts w:ascii="Times New Roman" w:hAnsi="Times New Roman"/>
          <w:b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учреждение</w:t>
      </w:r>
      <w:r w:rsidRPr="00B547FD">
        <w:rPr>
          <w:rFonts w:ascii="Times New Roman" w:hAnsi="Times New Roman"/>
          <w:b/>
          <w:spacing w:val="41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высшего</w:t>
      </w:r>
      <w:r w:rsidRPr="00B547FD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образования</w:t>
      </w:r>
    </w:p>
    <w:p w:rsidR="00DB18C0" w:rsidRPr="00B547FD" w:rsidRDefault="00B547FD">
      <w:pPr>
        <w:spacing w:before="1" w:line="322" w:lineRule="exact"/>
        <w:ind w:left="227" w:right="108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547FD">
        <w:rPr>
          <w:rFonts w:ascii="Times New Roman" w:hAnsi="Times New Roman"/>
          <w:b/>
          <w:spacing w:val="-1"/>
          <w:sz w:val="28"/>
          <w:lang w:val="ru-RU"/>
        </w:rPr>
        <w:t>«ФИНАНСОВЫЙ</w:t>
      </w:r>
      <w:r w:rsidRPr="00B547FD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УНИВЕРСИТЕТ</w:t>
      </w:r>
      <w:r w:rsidRPr="00B547FD">
        <w:rPr>
          <w:rFonts w:ascii="Times New Roman" w:hAnsi="Times New Roman"/>
          <w:b/>
          <w:spacing w:val="-4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ПРИ</w:t>
      </w:r>
      <w:r w:rsidRPr="00B547FD">
        <w:rPr>
          <w:rFonts w:ascii="Times New Roman" w:hAnsi="Times New Roman"/>
          <w:b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ПРАВИТЕЛЬСТВЕ</w:t>
      </w:r>
      <w:r w:rsidRPr="00B547FD">
        <w:rPr>
          <w:rFonts w:ascii="Times New Roman" w:hAnsi="Times New Roman"/>
          <w:b/>
          <w:spacing w:val="28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РОССИЙСКОЙ</w:t>
      </w:r>
      <w:r w:rsidRPr="00B547FD">
        <w:rPr>
          <w:rFonts w:ascii="Times New Roman" w:hAnsi="Times New Roman"/>
          <w:b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ФЕДЕРАЦИИ»</w:t>
      </w:r>
    </w:p>
    <w:p w:rsidR="00DB18C0" w:rsidRPr="00B547FD" w:rsidRDefault="00B547FD">
      <w:pPr>
        <w:spacing w:line="318" w:lineRule="exact"/>
        <w:ind w:left="1462" w:right="1345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547FD">
        <w:rPr>
          <w:rFonts w:ascii="Times New Roman" w:hAnsi="Times New Roman"/>
          <w:b/>
          <w:spacing w:val="-1"/>
          <w:sz w:val="28"/>
          <w:lang w:val="ru-RU"/>
        </w:rPr>
        <w:t>(Финансовый университет)</w:t>
      </w:r>
    </w:p>
    <w:p w:rsidR="00DB18C0" w:rsidRPr="00B547FD" w:rsidRDefault="00DB18C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DB18C0" w:rsidRPr="00B547FD" w:rsidRDefault="00DB18C0">
      <w:pPr>
        <w:spacing w:before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DB18C0" w:rsidRDefault="00B547FD" w:rsidP="00C47005">
      <w:pPr>
        <w:jc w:val="both"/>
        <w:rPr>
          <w:rFonts w:ascii="Times New Roman" w:hAnsi="Times New Roman"/>
          <w:b/>
          <w:spacing w:val="-1"/>
          <w:sz w:val="28"/>
          <w:lang w:val="ru-RU"/>
        </w:rPr>
      </w:pPr>
      <w:r w:rsidRPr="00B547FD">
        <w:rPr>
          <w:rFonts w:ascii="Times New Roman" w:hAnsi="Times New Roman"/>
          <w:b/>
          <w:spacing w:val="-1"/>
          <w:sz w:val="28"/>
          <w:lang w:val="ru-RU"/>
        </w:rPr>
        <w:t>Департамент</w:t>
      </w:r>
      <w:r w:rsidRPr="00B547FD">
        <w:rPr>
          <w:rFonts w:ascii="Times New Roman" w:hAnsi="Times New Roman"/>
          <w:b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корпоративных</w:t>
      </w:r>
      <w:r w:rsidRPr="00B547FD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="00C47005" w:rsidRPr="00B547FD">
        <w:rPr>
          <w:rFonts w:ascii="Times New Roman" w:hAnsi="Times New Roman"/>
          <w:b/>
          <w:spacing w:val="-2"/>
          <w:sz w:val="28"/>
          <w:lang w:val="ru-RU"/>
        </w:rPr>
        <w:t>финансов</w:t>
      </w:r>
      <w:r w:rsidR="00C47005" w:rsidRPr="00B547FD">
        <w:rPr>
          <w:rFonts w:ascii="Times New Roman" w:hAnsi="Times New Roman"/>
          <w:b/>
          <w:spacing w:val="25"/>
          <w:sz w:val="28"/>
          <w:lang w:val="ru-RU"/>
        </w:rPr>
        <w:t xml:space="preserve"> </w:t>
      </w:r>
      <w:r w:rsidR="00C47005" w:rsidRPr="00B547FD">
        <w:rPr>
          <w:rFonts w:ascii="Times New Roman" w:hAnsi="Times New Roman"/>
          <w:b/>
          <w:spacing w:val="-1"/>
          <w:sz w:val="28"/>
          <w:lang w:val="ru-RU"/>
        </w:rPr>
        <w:t>и</w:t>
      </w:r>
      <w:r w:rsidR="00C47005">
        <w:rPr>
          <w:rFonts w:ascii="Times New Roman" w:hAnsi="Times New Roman"/>
          <w:b/>
          <w:spacing w:val="-1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корпоративного</w:t>
      </w:r>
      <w:r w:rsidRPr="00B547FD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управления</w:t>
      </w:r>
    </w:p>
    <w:p w:rsidR="00831255" w:rsidRDefault="00831255" w:rsidP="00831255">
      <w:pPr>
        <w:ind w:left="2403" w:right="2284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tbl>
      <w:tblPr>
        <w:tblW w:w="9602" w:type="dxa"/>
        <w:tblLayout w:type="fixed"/>
        <w:tblLook w:val="04A0" w:firstRow="1" w:lastRow="0" w:firstColumn="1" w:lastColumn="0" w:noHBand="0" w:noVBand="1"/>
      </w:tblPr>
      <w:tblGrid>
        <w:gridCol w:w="4879"/>
        <w:gridCol w:w="4723"/>
      </w:tblGrid>
      <w:tr w:rsidR="00C47005" w:rsidTr="00E42D02">
        <w:tc>
          <w:tcPr>
            <w:tcW w:w="4878" w:type="dxa"/>
          </w:tcPr>
          <w:p w:rsidR="00C47005" w:rsidRPr="00CE6973" w:rsidRDefault="00C47005" w:rsidP="00E42D02">
            <w:pPr>
              <w:spacing w:before="120"/>
              <w:rPr>
                <w:sz w:val="28"/>
                <w:szCs w:val="28"/>
                <w:lang w:val="ru-RU"/>
              </w:rPr>
            </w:pPr>
          </w:p>
          <w:p w:rsidR="00C47005" w:rsidRPr="00CE6973" w:rsidRDefault="00C47005" w:rsidP="00E42D02">
            <w:pPr>
              <w:spacing w:before="120"/>
              <w:rPr>
                <w:sz w:val="28"/>
                <w:lang w:val="ru-RU"/>
              </w:rPr>
            </w:pPr>
          </w:p>
        </w:tc>
        <w:tc>
          <w:tcPr>
            <w:tcW w:w="4723" w:type="dxa"/>
          </w:tcPr>
          <w:p w:rsidR="00C47005" w:rsidRPr="00FA3576" w:rsidRDefault="00C47005" w:rsidP="00E42D0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A35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УТВЕРЖДАЮ </w:t>
            </w:r>
          </w:p>
          <w:p w:rsidR="00C47005" w:rsidRPr="00FA3576" w:rsidRDefault="00C47005" w:rsidP="00E42D0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357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Проректор по учебной </w:t>
            </w:r>
          </w:p>
          <w:p w:rsidR="00C47005" w:rsidRPr="00FA3576" w:rsidRDefault="00C47005" w:rsidP="00E42D0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357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 методической работе</w:t>
            </w:r>
          </w:p>
          <w:p w:rsidR="00C47005" w:rsidRPr="00FA3576" w:rsidRDefault="00C47005" w:rsidP="00E42D02">
            <w:pPr>
              <w:tabs>
                <w:tab w:val="left" w:leader="underscore" w:pos="6862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C47005" w:rsidRPr="00FA3576" w:rsidRDefault="00C47005" w:rsidP="00E42D02">
            <w:pPr>
              <w:tabs>
                <w:tab w:val="left" w:leader="underscore" w:pos="6862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3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__________________Е.А. Каменева</w:t>
            </w:r>
          </w:p>
          <w:p w:rsidR="00C47005" w:rsidRPr="00FA3576" w:rsidRDefault="00B84838" w:rsidP="00B8483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22.11.</w:t>
            </w:r>
            <w:r w:rsidR="00C47005" w:rsidRPr="00FA3576">
              <w:rPr>
                <w:rFonts w:ascii="Times New Roman" w:hAnsi="Times New Roman" w:cs="Times New Roman"/>
                <w:sz w:val="28"/>
                <w:szCs w:val="28"/>
              </w:rPr>
              <w:t>2023 г.</w:t>
            </w:r>
          </w:p>
        </w:tc>
      </w:tr>
    </w:tbl>
    <w:p w:rsidR="00831255" w:rsidRPr="00B547FD" w:rsidRDefault="00831255" w:rsidP="00831255">
      <w:pPr>
        <w:ind w:left="2403" w:right="2284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47005" w:rsidRDefault="00C47005">
      <w:pPr>
        <w:spacing w:before="176"/>
        <w:ind w:left="1462" w:right="1344"/>
        <w:jc w:val="center"/>
        <w:rPr>
          <w:rFonts w:ascii="Times New Roman" w:hAnsi="Times New Roman"/>
          <w:b/>
          <w:spacing w:val="-1"/>
          <w:sz w:val="36"/>
          <w:lang w:val="ru-RU"/>
        </w:rPr>
      </w:pPr>
    </w:p>
    <w:p w:rsidR="00DB18C0" w:rsidRPr="00B547FD" w:rsidRDefault="00B547FD">
      <w:pPr>
        <w:spacing w:before="176"/>
        <w:ind w:left="1462" w:right="1344"/>
        <w:jc w:val="center"/>
        <w:rPr>
          <w:rFonts w:ascii="Times New Roman" w:eastAsia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/>
          <w:b/>
          <w:spacing w:val="-1"/>
          <w:sz w:val="36"/>
          <w:lang w:val="ru-RU"/>
        </w:rPr>
        <w:t>Булава И.В</w:t>
      </w:r>
      <w:r w:rsidRPr="00B547FD">
        <w:rPr>
          <w:rFonts w:ascii="Times New Roman" w:hAnsi="Times New Roman"/>
          <w:b/>
          <w:spacing w:val="-1"/>
          <w:sz w:val="36"/>
          <w:lang w:val="ru-RU"/>
        </w:rPr>
        <w:t>.</w:t>
      </w:r>
    </w:p>
    <w:p w:rsidR="00DB18C0" w:rsidRPr="00B547FD" w:rsidRDefault="00DB18C0">
      <w:pPr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</w:pPr>
    </w:p>
    <w:p w:rsidR="00DB18C0" w:rsidRPr="00B547FD" w:rsidRDefault="00B547FD">
      <w:pPr>
        <w:ind w:left="228" w:right="108"/>
        <w:jc w:val="center"/>
        <w:rPr>
          <w:rFonts w:ascii="Times New Roman" w:eastAsia="Times New Roman" w:hAnsi="Times New Roman" w:cs="Times New Roman"/>
          <w:sz w:val="36"/>
          <w:szCs w:val="36"/>
          <w:lang w:val="ru-RU"/>
        </w:rPr>
      </w:pPr>
      <w:r w:rsidRPr="00B547FD">
        <w:rPr>
          <w:rFonts w:ascii="Times New Roman" w:hAnsi="Times New Roman"/>
          <w:b/>
          <w:sz w:val="36"/>
          <w:lang w:val="ru-RU"/>
        </w:rPr>
        <w:t>ПРОГРАММА</w:t>
      </w:r>
      <w:r w:rsidRPr="00B547FD">
        <w:rPr>
          <w:rFonts w:ascii="Times New Roman" w:hAnsi="Times New Roman"/>
          <w:b/>
          <w:spacing w:val="-3"/>
          <w:sz w:val="36"/>
          <w:lang w:val="ru-RU"/>
        </w:rPr>
        <w:t xml:space="preserve"> </w:t>
      </w:r>
      <w:r w:rsidRPr="00B547FD">
        <w:rPr>
          <w:rFonts w:ascii="Times New Roman" w:hAnsi="Times New Roman"/>
          <w:b/>
          <w:sz w:val="36"/>
          <w:lang w:val="ru-RU"/>
        </w:rPr>
        <w:t>ПРОИЗВОДСТВЕННОЙ</w:t>
      </w:r>
      <w:r w:rsidRPr="00B547FD">
        <w:rPr>
          <w:rFonts w:ascii="Times New Roman" w:hAnsi="Times New Roman"/>
          <w:b/>
          <w:spacing w:val="2"/>
          <w:sz w:val="36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36"/>
          <w:lang w:val="ru-RU"/>
        </w:rPr>
        <w:t>ПРАКТИКИ</w:t>
      </w:r>
    </w:p>
    <w:p w:rsidR="00DB18C0" w:rsidRPr="00B547FD" w:rsidRDefault="00DB18C0">
      <w:pPr>
        <w:spacing w:before="6"/>
        <w:rPr>
          <w:rFonts w:ascii="Times New Roman" w:eastAsia="Times New Roman" w:hAnsi="Times New Roman" w:cs="Times New Roman"/>
          <w:b/>
          <w:bCs/>
          <w:sz w:val="38"/>
          <w:szCs w:val="38"/>
          <w:lang w:val="ru-RU"/>
        </w:rPr>
      </w:pPr>
    </w:p>
    <w:p w:rsidR="00C47005" w:rsidRPr="001E0C85" w:rsidRDefault="00C47005" w:rsidP="00C4700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1E0C8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для</w:t>
      </w:r>
      <w:r w:rsidRPr="001E0C8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E0C8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студентов, обучающихся</w:t>
      </w:r>
      <w:r w:rsidRPr="001E0C8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E0C8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по</w:t>
      </w:r>
      <w:r w:rsidRPr="001E0C85">
        <w:rPr>
          <w:rFonts w:ascii="Times New Roman" w:eastAsia="Times New Roman" w:hAnsi="Times New Roman"/>
          <w:spacing w:val="3"/>
          <w:sz w:val="28"/>
          <w:szCs w:val="28"/>
          <w:lang w:val="ru-RU"/>
        </w:rPr>
        <w:t xml:space="preserve"> </w:t>
      </w:r>
      <w:r w:rsidRPr="001E0C8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направлению</w:t>
      </w:r>
      <w:r w:rsidRPr="001E0C85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Pr="001E0C85">
        <w:rPr>
          <w:rFonts w:ascii="Times New Roman" w:eastAsia="Times New Roman" w:hAnsi="Times New Roman"/>
          <w:sz w:val="28"/>
          <w:szCs w:val="28"/>
          <w:lang w:val="ru-RU"/>
        </w:rPr>
        <w:t>подготовки</w:t>
      </w:r>
    </w:p>
    <w:p w:rsidR="00C47005" w:rsidRPr="001E0C85" w:rsidRDefault="00C47005" w:rsidP="00C4700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1E0C85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38.03.01</w:t>
      </w:r>
      <w:r w:rsidRPr="001E0C85">
        <w:rPr>
          <w:rFonts w:ascii="Times New Roman" w:eastAsia="Times New Roman" w:hAnsi="Times New Roman"/>
          <w:spacing w:val="2"/>
          <w:sz w:val="28"/>
          <w:szCs w:val="28"/>
          <w:lang w:val="ru-RU"/>
        </w:rPr>
        <w:t xml:space="preserve"> </w:t>
      </w:r>
      <w:r w:rsidRPr="001E0C8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«Экономика», </w:t>
      </w:r>
      <w:r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образовательная программа</w:t>
      </w:r>
      <w:r w:rsidRPr="001E0C8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«Финансы и анализ данных</w:t>
      </w:r>
      <w:r w:rsidRPr="001E0C85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»</w:t>
      </w:r>
    </w:p>
    <w:p w:rsidR="00DB18C0" w:rsidRPr="00B547FD" w:rsidRDefault="00DB18C0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B18C0" w:rsidRPr="00B547FD" w:rsidRDefault="00DB18C0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B18C0" w:rsidRPr="00B547FD" w:rsidRDefault="00DB18C0">
      <w:pPr>
        <w:spacing w:before="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878FE" w:rsidRPr="006878FE" w:rsidRDefault="006878FE" w:rsidP="006878FE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6878F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Рекомендовано Ученым советом Факультета экономики и бизнеса,</w:t>
      </w:r>
    </w:p>
    <w:p w:rsidR="006878FE" w:rsidRPr="006878FE" w:rsidRDefault="006878FE" w:rsidP="006878FE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6878F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протокол № </w:t>
      </w:r>
      <w:r w:rsidR="00B8483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34</w:t>
      </w:r>
      <w:r w:rsidRPr="006878F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от </w:t>
      </w:r>
      <w:r w:rsidR="00B8483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2</w:t>
      </w:r>
      <w:r w:rsidRPr="006878F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0.11.2023 г.</w:t>
      </w:r>
    </w:p>
    <w:p w:rsidR="006878FE" w:rsidRPr="006878FE" w:rsidRDefault="006878FE" w:rsidP="006878FE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6878FE" w:rsidRPr="006878FE" w:rsidRDefault="006878FE" w:rsidP="006878FE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6878F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Одобрено Советом учебно-научного департамента корпоративных финансов </w:t>
      </w:r>
    </w:p>
    <w:p w:rsidR="006878FE" w:rsidRPr="006878FE" w:rsidRDefault="006878FE" w:rsidP="006878FE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6878F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и корпоративного управления</w:t>
      </w:r>
    </w:p>
    <w:p w:rsidR="00DB18C0" w:rsidRPr="00B547FD" w:rsidRDefault="006878FE" w:rsidP="006878FE">
      <w:pPr>
        <w:ind w:left="1565" w:right="1448" w:firstLine="3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878F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протокол № </w:t>
      </w:r>
      <w:r w:rsidR="00B8483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51</w:t>
      </w:r>
      <w:r w:rsidRPr="006878F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от </w:t>
      </w:r>
      <w:r w:rsidR="00B8483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1</w:t>
      </w:r>
      <w:bookmarkStart w:id="0" w:name="_GoBack"/>
      <w:bookmarkEnd w:id="0"/>
      <w:r w:rsidRPr="006878F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0.11.2023 г.</w:t>
      </w:r>
      <w:r w:rsidR="00B547FD" w:rsidRPr="00B547F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</w:p>
    <w:p w:rsidR="00DB18C0" w:rsidRPr="00B547FD" w:rsidRDefault="00DB18C0">
      <w:pPr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:rsidR="00DB18C0" w:rsidRDefault="00DB18C0">
      <w:pPr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:rsidR="00831255" w:rsidRDefault="00831255">
      <w:pPr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:rsidR="00831255" w:rsidRDefault="00831255">
      <w:pPr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:rsidR="00831255" w:rsidRDefault="00831255">
      <w:pPr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:rsidR="00C47005" w:rsidRDefault="00C47005">
      <w:pPr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:rsidR="00C47005" w:rsidRPr="00B547FD" w:rsidRDefault="00C47005">
      <w:pPr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:rsidR="00DB18C0" w:rsidRPr="00B547FD" w:rsidRDefault="00DB18C0">
      <w:pPr>
        <w:spacing w:before="9"/>
        <w:rPr>
          <w:rFonts w:ascii="Times New Roman" w:eastAsia="Times New Roman" w:hAnsi="Times New Roman" w:cs="Times New Roman"/>
          <w:i/>
          <w:sz w:val="27"/>
          <w:szCs w:val="27"/>
          <w:lang w:val="ru-RU"/>
        </w:rPr>
      </w:pPr>
    </w:p>
    <w:p w:rsidR="00DB18C0" w:rsidRPr="005345C6" w:rsidRDefault="00B547FD">
      <w:pPr>
        <w:pStyle w:val="a3"/>
        <w:spacing w:before="0"/>
        <w:ind w:left="1462" w:right="1342"/>
        <w:jc w:val="center"/>
        <w:rPr>
          <w:lang w:val="ru-RU"/>
        </w:rPr>
      </w:pPr>
      <w:r w:rsidRPr="00B547FD">
        <w:rPr>
          <w:spacing w:val="-1"/>
          <w:lang w:val="ru-RU"/>
        </w:rPr>
        <w:t>Москва</w:t>
      </w:r>
      <w:r w:rsidRPr="00B547FD">
        <w:rPr>
          <w:lang w:val="ru-RU"/>
        </w:rPr>
        <w:t xml:space="preserve"> </w:t>
      </w:r>
      <w:r w:rsidRPr="00B547FD">
        <w:rPr>
          <w:spacing w:val="-1"/>
          <w:lang w:val="ru-RU"/>
        </w:rPr>
        <w:t>20</w:t>
      </w:r>
      <w:r>
        <w:rPr>
          <w:spacing w:val="-1"/>
          <w:lang w:val="ru-RU"/>
        </w:rPr>
        <w:t>23</w:t>
      </w:r>
    </w:p>
    <w:p w:rsidR="00DB18C0" w:rsidRPr="00B547FD" w:rsidRDefault="00DB18C0">
      <w:pPr>
        <w:jc w:val="center"/>
        <w:rPr>
          <w:lang w:val="ru-RU"/>
        </w:rPr>
        <w:sectPr w:rsidR="00DB18C0" w:rsidRPr="00B547FD" w:rsidSect="00C47005">
          <w:type w:val="continuous"/>
          <w:pgSz w:w="11920" w:h="16850"/>
          <w:pgMar w:top="1134" w:right="1134" w:bottom="1134" w:left="1134" w:header="720" w:footer="720" w:gutter="0"/>
          <w:cols w:space="720"/>
        </w:sectPr>
      </w:pPr>
    </w:p>
    <w:p w:rsidR="00E42D02" w:rsidRPr="009541EC" w:rsidRDefault="00E42D02" w:rsidP="00E42D0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1EC">
        <w:rPr>
          <w:rStyle w:val="normaltextrun"/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lastRenderedPageBreak/>
        <w:t>Рецензент:</w:t>
      </w:r>
      <w:r w:rsidRPr="009541EC">
        <w:rPr>
          <w:rStyle w:val="normaltextrun"/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Pr="009541EC">
        <w:rPr>
          <w:rStyle w:val="normaltextrun"/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О.Н.</w:t>
      </w:r>
      <w:r w:rsidRPr="009541EC">
        <w:rPr>
          <w:rStyle w:val="eop"/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Лихачева,</w:t>
      </w:r>
      <w:r w:rsidRPr="009541EC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к.э.н., доцент департамента корпоративных финансов и корпоративного управления Факультета экономики и бизнеса</w:t>
      </w:r>
    </w:p>
    <w:p w:rsidR="00DB18C0" w:rsidRPr="00B547FD" w:rsidRDefault="00DB18C0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B18C0" w:rsidRPr="00B547FD" w:rsidRDefault="00DB18C0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B18C0" w:rsidRPr="00B547FD" w:rsidRDefault="00DB18C0">
      <w:pPr>
        <w:spacing w:before="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B18C0" w:rsidRPr="00E42D02" w:rsidRDefault="00097C1B" w:rsidP="00E42D0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42D02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Булава И.В</w:t>
      </w:r>
      <w:r w:rsidR="00B547FD" w:rsidRPr="00E42D02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.</w:t>
      </w:r>
    </w:p>
    <w:p w:rsidR="00E42D02" w:rsidRPr="00E42D02" w:rsidRDefault="00B547FD" w:rsidP="00E42D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2D02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Программа</w:t>
      </w:r>
      <w:r w:rsidRPr="00E42D02">
        <w:rPr>
          <w:rFonts w:ascii="Times New Roman" w:hAnsi="Times New Roman" w:cs="Times New Roman"/>
          <w:b/>
          <w:spacing w:val="24"/>
          <w:sz w:val="28"/>
          <w:szCs w:val="28"/>
          <w:lang w:val="ru-RU"/>
        </w:rPr>
        <w:t xml:space="preserve"> </w:t>
      </w:r>
      <w:r w:rsidRPr="00E42D02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производственной</w:t>
      </w:r>
      <w:r w:rsidRPr="00E42D02">
        <w:rPr>
          <w:rFonts w:ascii="Times New Roman" w:hAnsi="Times New Roman" w:cs="Times New Roman"/>
          <w:b/>
          <w:spacing w:val="24"/>
          <w:sz w:val="28"/>
          <w:szCs w:val="28"/>
          <w:lang w:val="ru-RU"/>
        </w:rPr>
        <w:t xml:space="preserve"> </w:t>
      </w:r>
      <w:r w:rsidRPr="00E42D02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практики:</w:t>
      </w:r>
      <w:r w:rsidRPr="00E42D02">
        <w:rPr>
          <w:rFonts w:ascii="Times New Roman" w:hAnsi="Times New Roman" w:cs="Times New Roman"/>
          <w:b/>
          <w:spacing w:val="24"/>
          <w:sz w:val="28"/>
          <w:szCs w:val="28"/>
          <w:lang w:val="ru-RU"/>
        </w:rPr>
        <w:t xml:space="preserve"> </w:t>
      </w:r>
      <w:r w:rsidR="00097C1B" w:rsidRPr="00E42D02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="00097C1B" w:rsidRPr="00E42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97C1B" w:rsidRPr="00E42D02">
        <w:rPr>
          <w:rFonts w:ascii="Times New Roman" w:hAnsi="Times New Roman" w:cs="Times New Roman"/>
          <w:spacing w:val="-1"/>
          <w:sz w:val="28"/>
          <w:szCs w:val="28"/>
          <w:lang w:val="ru-RU"/>
        </w:rPr>
        <w:t>студентов, обучающихся</w:t>
      </w:r>
      <w:r w:rsidR="00097C1B" w:rsidRPr="00E42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97C1B" w:rsidRPr="00E42D02">
        <w:rPr>
          <w:rFonts w:ascii="Times New Roman" w:hAnsi="Times New Roman" w:cs="Times New Roman"/>
          <w:spacing w:val="-1"/>
          <w:sz w:val="28"/>
          <w:szCs w:val="28"/>
          <w:lang w:val="ru-RU"/>
        </w:rPr>
        <w:t>по</w:t>
      </w:r>
      <w:r w:rsidR="00097C1B" w:rsidRPr="00E42D02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="00097C1B" w:rsidRPr="00E42D02">
        <w:rPr>
          <w:rFonts w:ascii="Times New Roman" w:hAnsi="Times New Roman" w:cs="Times New Roman"/>
          <w:spacing w:val="-1"/>
          <w:sz w:val="28"/>
          <w:szCs w:val="28"/>
          <w:lang w:val="ru-RU"/>
        </w:rPr>
        <w:t>направлению</w:t>
      </w:r>
      <w:r w:rsidR="00097C1B" w:rsidRPr="00E42D02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="00097C1B" w:rsidRPr="00E42D02">
        <w:rPr>
          <w:rFonts w:ascii="Times New Roman" w:hAnsi="Times New Roman" w:cs="Times New Roman"/>
          <w:sz w:val="28"/>
          <w:szCs w:val="28"/>
          <w:lang w:val="ru-RU"/>
        </w:rPr>
        <w:t xml:space="preserve">подготовки </w:t>
      </w:r>
      <w:r w:rsidR="00097C1B" w:rsidRPr="00E42D02">
        <w:rPr>
          <w:rFonts w:ascii="Times New Roman" w:hAnsi="Times New Roman" w:cs="Times New Roman"/>
          <w:spacing w:val="-2"/>
          <w:sz w:val="28"/>
          <w:szCs w:val="28"/>
          <w:lang w:val="ru-RU"/>
        </w:rPr>
        <w:t>38.03.01</w:t>
      </w:r>
      <w:r w:rsidR="00097C1B" w:rsidRPr="00E42D02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="00097C1B" w:rsidRPr="00E42D02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«Экономика», </w:t>
      </w:r>
      <w:r w:rsidR="00831255" w:rsidRPr="00E42D02">
        <w:rPr>
          <w:rFonts w:ascii="Times New Roman" w:hAnsi="Times New Roman" w:cs="Times New Roman"/>
          <w:spacing w:val="-1"/>
          <w:sz w:val="28"/>
          <w:szCs w:val="28"/>
          <w:lang w:val="ru-RU"/>
        </w:rPr>
        <w:t>образовательная программа «Финансы и анализ данных»</w:t>
      </w:r>
      <w:r w:rsidRPr="00E42D02">
        <w:rPr>
          <w:rFonts w:ascii="Times New Roman" w:hAnsi="Times New Roman" w:cs="Times New Roman"/>
          <w:spacing w:val="-1"/>
          <w:sz w:val="28"/>
          <w:szCs w:val="28"/>
          <w:lang w:val="ru-RU"/>
        </w:rPr>
        <w:t>.</w:t>
      </w:r>
      <w:r w:rsidRPr="00E42D02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="00E42D02" w:rsidRPr="00E42D02">
        <w:rPr>
          <w:rFonts w:ascii="Times New Roman" w:hAnsi="Times New Roman" w:cs="Times New Roman"/>
          <w:sz w:val="28"/>
          <w:szCs w:val="28"/>
          <w:lang w:val="ru-RU"/>
        </w:rPr>
        <w:t xml:space="preserve">— М.: Финансовый университет, департамент корпоративных финансов и корпоративного управления Факультета экономики и бизнеса, 2023. – </w:t>
      </w:r>
      <w:r w:rsidR="00677A7D">
        <w:rPr>
          <w:rFonts w:ascii="Times New Roman" w:hAnsi="Times New Roman" w:cs="Times New Roman"/>
          <w:sz w:val="28"/>
          <w:szCs w:val="28"/>
          <w:lang w:val="ru-RU"/>
        </w:rPr>
        <w:t>35</w:t>
      </w:r>
      <w:r w:rsidR="00E42D02" w:rsidRPr="00E42D02">
        <w:rPr>
          <w:rFonts w:ascii="Times New Roman" w:hAnsi="Times New Roman" w:cs="Times New Roman"/>
          <w:sz w:val="28"/>
          <w:szCs w:val="28"/>
          <w:lang w:val="ru-RU"/>
        </w:rPr>
        <w:t>с.</w:t>
      </w:r>
    </w:p>
    <w:p w:rsidR="00DB18C0" w:rsidRPr="00B547FD" w:rsidRDefault="00DB18C0" w:rsidP="00E42D02">
      <w:pPr>
        <w:pStyle w:val="a3"/>
        <w:spacing w:before="0" w:line="360" w:lineRule="auto"/>
        <w:ind w:left="0"/>
        <w:jc w:val="both"/>
        <w:rPr>
          <w:rFonts w:cs="Times New Roman"/>
          <w:lang w:val="ru-RU"/>
        </w:rPr>
      </w:pPr>
    </w:p>
    <w:p w:rsidR="00DB18C0" w:rsidRPr="00B547FD" w:rsidRDefault="00B547FD">
      <w:pPr>
        <w:ind w:left="113" w:right="110" w:firstLine="67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547FD">
        <w:rPr>
          <w:rFonts w:ascii="Times New Roman" w:hAnsi="Times New Roman"/>
          <w:spacing w:val="-1"/>
          <w:sz w:val="24"/>
          <w:lang w:val="ru-RU"/>
        </w:rPr>
        <w:t>Программа</w:t>
      </w:r>
      <w:r w:rsidRPr="00B547FD">
        <w:rPr>
          <w:rFonts w:ascii="Times New Roman" w:hAnsi="Times New Roman"/>
          <w:spacing w:val="32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определяет</w:t>
      </w:r>
      <w:r w:rsidRPr="00B547FD">
        <w:rPr>
          <w:rFonts w:ascii="Times New Roman" w:hAnsi="Times New Roman"/>
          <w:spacing w:val="34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цели,</w:t>
      </w:r>
      <w:r w:rsidRPr="00B547FD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задачи,</w:t>
      </w:r>
      <w:r w:rsidRPr="00B547FD">
        <w:rPr>
          <w:rFonts w:ascii="Times New Roman" w:hAnsi="Times New Roman"/>
          <w:spacing w:val="33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другие</w:t>
      </w:r>
      <w:r w:rsidRPr="00B547FD">
        <w:rPr>
          <w:rFonts w:ascii="Times New Roman" w:hAnsi="Times New Roman"/>
          <w:spacing w:val="32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вопросы</w:t>
      </w:r>
      <w:r w:rsidRPr="00B547FD">
        <w:rPr>
          <w:rFonts w:ascii="Times New Roman" w:hAnsi="Times New Roman"/>
          <w:spacing w:val="32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организации</w:t>
      </w:r>
      <w:r w:rsidRPr="00B547FD">
        <w:rPr>
          <w:rFonts w:ascii="Times New Roman" w:hAnsi="Times New Roman"/>
          <w:spacing w:val="34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и</w:t>
      </w:r>
      <w:r w:rsidRPr="00B547FD">
        <w:rPr>
          <w:rFonts w:ascii="Times New Roman" w:hAnsi="Times New Roman"/>
          <w:spacing w:val="32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проведения</w:t>
      </w:r>
      <w:r w:rsidRPr="00B547FD">
        <w:rPr>
          <w:rFonts w:ascii="Times New Roman" w:hAnsi="Times New Roman"/>
          <w:spacing w:val="79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производственной,</w:t>
      </w:r>
      <w:r w:rsidRPr="00B547FD">
        <w:rPr>
          <w:rFonts w:ascii="Times New Roman" w:hAnsi="Times New Roman"/>
          <w:spacing w:val="14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в</w:t>
      </w:r>
      <w:r w:rsidRPr="00B547FD">
        <w:rPr>
          <w:rFonts w:ascii="Times New Roman" w:hAnsi="Times New Roman"/>
          <w:spacing w:val="13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том</w:t>
      </w:r>
      <w:r w:rsidRPr="00B547FD">
        <w:rPr>
          <w:rFonts w:ascii="Times New Roman" w:hAnsi="Times New Roman"/>
          <w:spacing w:val="13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числе</w:t>
      </w:r>
      <w:r w:rsidRPr="00B547FD">
        <w:rPr>
          <w:rFonts w:ascii="Times New Roman" w:hAnsi="Times New Roman"/>
          <w:spacing w:val="13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преддипломной,</w:t>
      </w:r>
      <w:r w:rsidRPr="00B547FD">
        <w:rPr>
          <w:rFonts w:ascii="Times New Roman" w:hAnsi="Times New Roman"/>
          <w:spacing w:val="14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практики,</w:t>
      </w:r>
      <w:r w:rsidRPr="00B547FD">
        <w:rPr>
          <w:rFonts w:ascii="Times New Roman" w:hAnsi="Times New Roman"/>
          <w:spacing w:val="14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включая</w:t>
      </w:r>
      <w:r w:rsidRPr="00B547FD">
        <w:rPr>
          <w:rFonts w:ascii="Times New Roman" w:hAnsi="Times New Roman"/>
          <w:spacing w:val="14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содержательную</w:t>
      </w:r>
      <w:r w:rsidRPr="00B547FD">
        <w:rPr>
          <w:rFonts w:ascii="Times New Roman" w:hAnsi="Times New Roman"/>
          <w:spacing w:val="14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часть</w:t>
      </w:r>
      <w:r w:rsidRPr="00B547FD">
        <w:rPr>
          <w:rFonts w:ascii="Times New Roman" w:hAnsi="Times New Roman"/>
          <w:spacing w:val="15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и</w:t>
      </w:r>
      <w:r w:rsidRPr="00B547FD">
        <w:rPr>
          <w:rFonts w:ascii="Times New Roman" w:hAnsi="Times New Roman"/>
          <w:spacing w:val="73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формы</w:t>
      </w:r>
      <w:r w:rsidRPr="00B547FD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отчетности</w:t>
      </w:r>
      <w:r w:rsidRPr="00B547FD">
        <w:rPr>
          <w:rFonts w:ascii="Times New Roman" w:hAnsi="Times New Roman"/>
          <w:spacing w:val="8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по</w:t>
      </w:r>
      <w:r w:rsidRPr="00B547FD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производственной,</w:t>
      </w:r>
      <w:r w:rsidRPr="00B547FD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в</w:t>
      </w:r>
      <w:r w:rsidRPr="00B547FD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том</w:t>
      </w:r>
      <w:r w:rsidRPr="00B547FD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числе</w:t>
      </w:r>
      <w:r w:rsidRPr="00B547FD">
        <w:rPr>
          <w:rFonts w:ascii="Times New Roman" w:hAnsi="Times New Roman"/>
          <w:spacing w:val="13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преддипломной,</w:t>
      </w:r>
      <w:r w:rsidRPr="00B547FD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практике.</w:t>
      </w:r>
      <w:r w:rsidRPr="00B547FD">
        <w:rPr>
          <w:rFonts w:ascii="Times New Roman" w:hAnsi="Times New Roman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В</w:t>
      </w:r>
      <w:r w:rsidRPr="00B547FD">
        <w:rPr>
          <w:rFonts w:ascii="Times New Roman" w:hAnsi="Times New Roman"/>
          <w:spacing w:val="59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программе</w:t>
      </w:r>
      <w:r w:rsidRPr="00B547FD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представлен</w:t>
      </w:r>
      <w:r w:rsidRPr="00B547FD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перечень</w:t>
      </w:r>
      <w:r w:rsidRPr="00B547FD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компетенций,</w:t>
      </w:r>
      <w:r w:rsidRPr="00B547FD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формируемых</w:t>
      </w:r>
      <w:r w:rsidRPr="00B547FD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в</w:t>
      </w:r>
      <w:r w:rsidRPr="00B547FD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ходе</w:t>
      </w:r>
      <w:r w:rsidRPr="00B547FD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производственной,</w:t>
      </w:r>
      <w:r w:rsidRPr="00B547FD">
        <w:rPr>
          <w:rFonts w:ascii="Times New Roman" w:hAnsi="Times New Roman"/>
          <w:spacing w:val="42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в</w:t>
      </w:r>
      <w:r w:rsidRPr="00B547FD">
        <w:rPr>
          <w:rFonts w:ascii="Times New Roman" w:hAnsi="Times New Roman"/>
          <w:spacing w:val="77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том</w:t>
      </w:r>
      <w:r w:rsidRPr="00B547FD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числе</w:t>
      </w:r>
      <w:r w:rsidRPr="00B547FD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преддипломной,</w:t>
      </w:r>
      <w:r w:rsidRPr="00B547FD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практики,</w:t>
      </w:r>
      <w:r w:rsidRPr="00B547FD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индикаторы</w:t>
      </w:r>
      <w:r w:rsidRPr="00B547FD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их</w:t>
      </w:r>
      <w:r w:rsidRPr="00B547FD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достижения,</w:t>
      </w:r>
      <w:r w:rsidRPr="00B547FD">
        <w:rPr>
          <w:rFonts w:ascii="Times New Roman" w:hAnsi="Times New Roman"/>
          <w:spacing w:val="59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требования</w:t>
      </w:r>
      <w:r w:rsidRPr="00B547FD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к</w:t>
      </w:r>
      <w:r w:rsidRPr="00B547FD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порядку</w:t>
      </w:r>
      <w:r w:rsidRPr="00B547FD">
        <w:rPr>
          <w:rFonts w:ascii="Times New Roman" w:hAnsi="Times New Roman"/>
          <w:spacing w:val="61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проведения,</w:t>
      </w:r>
      <w:r w:rsidRPr="00B547FD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структуре,</w:t>
      </w:r>
      <w:r w:rsidRPr="00B547FD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содержанию</w:t>
      </w:r>
      <w:r w:rsidRPr="00B547FD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практики</w:t>
      </w:r>
      <w:r w:rsidRPr="00B547FD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B547FD">
        <w:rPr>
          <w:rFonts w:ascii="Times New Roman" w:hAnsi="Times New Roman"/>
          <w:sz w:val="24"/>
          <w:lang w:val="ru-RU"/>
        </w:rPr>
        <w:t>и</w:t>
      </w:r>
      <w:r w:rsidRPr="00B547FD">
        <w:rPr>
          <w:rFonts w:ascii="Times New Roman" w:hAnsi="Times New Roman"/>
          <w:spacing w:val="5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оформлению</w:t>
      </w:r>
      <w:r w:rsidRPr="00B547FD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отчета</w:t>
      </w:r>
      <w:r w:rsidRPr="00B547FD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3"/>
          <w:sz w:val="24"/>
          <w:lang w:val="ru-RU"/>
        </w:rPr>
        <w:t>по</w:t>
      </w:r>
      <w:r w:rsidRPr="00B547FD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результатам</w:t>
      </w:r>
      <w:r w:rsidRPr="00B547FD">
        <w:rPr>
          <w:rFonts w:ascii="Times New Roman" w:hAnsi="Times New Roman"/>
          <w:spacing w:val="91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прохождения</w:t>
      </w:r>
      <w:r w:rsidRPr="00B547FD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производственной,</w:t>
      </w:r>
      <w:r w:rsidRPr="00B547FD">
        <w:rPr>
          <w:rFonts w:ascii="Times New Roman" w:hAnsi="Times New Roman"/>
          <w:sz w:val="24"/>
          <w:lang w:val="ru-RU"/>
        </w:rPr>
        <w:t xml:space="preserve"> в том </w:t>
      </w:r>
      <w:r w:rsidRPr="00B547FD">
        <w:rPr>
          <w:rFonts w:ascii="Times New Roman" w:hAnsi="Times New Roman"/>
          <w:spacing w:val="-1"/>
          <w:sz w:val="24"/>
          <w:lang w:val="ru-RU"/>
        </w:rPr>
        <w:t>числе преддипломной,</w:t>
      </w:r>
      <w:r w:rsidRPr="00B547FD">
        <w:rPr>
          <w:rFonts w:ascii="Times New Roman" w:hAnsi="Times New Roman"/>
          <w:sz w:val="24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4"/>
          <w:lang w:val="ru-RU"/>
        </w:rPr>
        <w:t>практики.</w:t>
      </w:r>
    </w:p>
    <w:p w:rsidR="00DB18C0" w:rsidRPr="00B547FD" w:rsidRDefault="00DB18C0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B18C0" w:rsidRPr="00B547FD" w:rsidRDefault="00DB18C0">
      <w:pPr>
        <w:spacing w:before="5"/>
        <w:rPr>
          <w:rFonts w:ascii="Times New Roman" w:eastAsia="Times New Roman" w:hAnsi="Times New Roman" w:cs="Times New Roman"/>
          <w:lang w:val="ru-RU"/>
        </w:rPr>
      </w:pPr>
    </w:p>
    <w:p w:rsidR="00DB18C0" w:rsidRPr="00B547FD" w:rsidRDefault="00E42D02">
      <w:pPr>
        <w:ind w:left="21" w:right="2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i/>
          <w:spacing w:val="-1"/>
          <w:sz w:val="28"/>
          <w:lang w:val="ru-RU"/>
        </w:rPr>
        <w:t xml:space="preserve"> </w:t>
      </w:r>
    </w:p>
    <w:p w:rsidR="00DB18C0" w:rsidRPr="00B547FD" w:rsidRDefault="00DB18C0">
      <w:pPr>
        <w:spacing w:before="11"/>
        <w:rPr>
          <w:rFonts w:ascii="Times New Roman" w:eastAsia="Times New Roman" w:hAnsi="Times New Roman" w:cs="Times New Roman"/>
          <w:i/>
          <w:sz w:val="27"/>
          <w:szCs w:val="27"/>
          <w:lang w:val="ru-RU"/>
        </w:rPr>
      </w:pPr>
    </w:p>
    <w:p w:rsidR="00DB18C0" w:rsidRPr="00B547FD" w:rsidRDefault="00097C1B">
      <w:pPr>
        <w:ind w:left="415" w:right="416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pacing w:val="-1"/>
          <w:sz w:val="28"/>
          <w:lang w:val="ru-RU"/>
        </w:rPr>
        <w:t>Булава Игорь Вячеславович</w:t>
      </w:r>
    </w:p>
    <w:p w:rsidR="00DB18C0" w:rsidRPr="00B547FD" w:rsidRDefault="00DB18C0">
      <w:pPr>
        <w:spacing w:before="2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DB18C0" w:rsidRPr="00B547FD" w:rsidRDefault="00B547FD">
      <w:pPr>
        <w:pStyle w:val="a3"/>
        <w:spacing w:before="0"/>
        <w:ind w:left="0"/>
        <w:jc w:val="center"/>
        <w:rPr>
          <w:lang w:val="ru-RU"/>
        </w:rPr>
      </w:pPr>
      <w:r w:rsidRPr="00B547FD">
        <w:rPr>
          <w:spacing w:val="-1"/>
          <w:lang w:val="ru-RU"/>
        </w:rPr>
        <w:t>Программа</w:t>
      </w:r>
      <w:r w:rsidRPr="00B547FD">
        <w:rPr>
          <w:lang w:val="ru-RU"/>
        </w:rPr>
        <w:t xml:space="preserve"> </w:t>
      </w:r>
      <w:r w:rsidRPr="00B547FD">
        <w:rPr>
          <w:spacing w:val="-1"/>
          <w:lang w:val="ru-RU"/>
        </w:rPr>
        <w:t>производственной</w:t>
      </w:r>
      <w:r w:rsidRPr="00B547FD">
        <w:rPr>
          <w:spacing w:val="3"/>
          <w:lang w:val="ru-RU"/>
        </w:rPr>
        <w:t xml:space="preserve"> </w:t>
      </w:r>
      <w:r w:rsidRPr="00B547FD">
        <w:rPr>
          <w:spacing w:val="-1"/>
          <w:lang w:val="ru-RU"/>
        </w:rPr>
        <w:t>практики</w:t>
      </w:r>
    </w:p>
    <w:p w:rsidR="00DB18C0" w:rsidRPr="00B547FD" w:rsidRDefault="00DB18C0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B18C0" w:rsidRPr="00B547FD" w:rsidRDefault="00DB18C0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B18C0" w:rsidRDefault="00DB18C0">
      <w:pPr>
        <w:rPr>
          <w:rFonts w:ascii="Times New Roman" w:eastAsia="Times New Roman" w:hAnsi="Times New Roman" w:cs="Times New Roman"/>
          <w:lang w:val="ru-RU"/>
        </w:rPr>
      </w:pPr>
    </w:p>
    <w:p w:rsidR="00E42D02" w:rsidRDefault="00E42D02">
      <w:pPr>
        <w:rPr>
          <w:rFonts w:ascii="Times New Roman" w:eastAsia="Times New Roman" w:hAnsi="Times New Roman" w:cs="Times New Roman"/>
          <w:lang w:val="ru-RU"/>
        </w:rPr>
      </w:pPr>
    </w:p>
    <w:p w:rsidR="00E42D02" w:rsidRDefault="00E42D02">
      <w:pPr>
        <w:rPr>
          <w:rFonts w:ascii="Times New Roman" w:eastAsia="Times New Roman" w:hAnsi="Times New Roman" w:cs="Times New Roman"/>
          <w:lang w:val="ru-RU"/>
        </w:rPr>
      </w:pPr>
    </w:p>
    <w:p w:rsidR="00E42D02" w:rsidRDefault="00E42D02">
      <w:pPr>
        <w:rPr>
          <w:rFonts w:ascii="Times New Roman" w:eastAsia="Times New Roman" w:hAnsi="Times New Roman" w:cs="Times New Roman"/>
          <w:lang w:val="ru-RU"/>
        </w:rPr>
      </w:pPr>
    </w:p>
    <w:p w:rsidR="00E42D02" w:rsidRDefault="00E42D02">
      <w:pPr>
        <w:rPr>
          <w:rFonts w:ascii="Times New Roman" w:eastAsia="Times New Roman" w:hAnsi="Times New Roman" w:cs="Times New Roman"/>
          <w:lang w:val="ru-RU"/>
        </w:rPr>
      </w:pPr>
    </w:p>
    <w:p w:rsidR="00E42D02" w:rsidRDefault="00E42D02">
      <w:pPr>
        <w:rPr>
          <w:rFonts w:ascii="Times New Roman" w:eastAsia="Times New Roman" w:hAnsi="Times New Roman" w:cs="Times New Roman"/>
          <w:lang w:val="ru-RU"/>
        </w:rPr>
      </w:pPr>
    </w:p>
    <w:p w:rsidR="00E42D02" w:rsidRDefault="00E42D02">
      <w:pPr>
        <w:rPr>
          <w:rFonts w:ascii="Times New Roman" w:eastAsia="Times New Roman" w:hAnsi="Times New Roman" w:cs="Times New Roman"/>
          <w:lang w:val="ru-RU"/>
        </w:rPr>
      </w:pPr>
    </w:p>
    <w:p w:rsidR="00E42D02" w:rsidRDefault="00E42D02">
      <w:pPr>
        <w:rPr>
          <w:rFonts w:ascii="Times New Roman" w:eastAsia="Times New Roman" w:hAnsi="Times New Roman" w:cs="Times New Roman"/>
          <w:lang w:val="ru-RU"/>
        </w:rPr>
      </w:pPr>
    </w:p>
    <w:p w:rsidR="00E42D02" w:rsidRDefault="00E42D02">
      <w:pPr>
        <w:rPr>
          <w:rFonts w:ascii="Times New Roman" w:eastAsia="Times New Roman" w:hAnsi="Times New Roman" w:cs="Times New Roman"/>
          <w:lang w:val="ru-RU"/>
        </w:rPr>
      </w:pPr>
    </w:p>
    <w:p w:rsidR="00E42D02" w:rsidRPr="00B547FD" w:rsidRDefault="00E42D02">
      <w:pPr>
        <w:rPr>
          <w:rFonts w:ascii="Times New Roman" w:eastAsia="Times New Roman" w:hAnsi="Times New Roman" w:cs="Times New Roman"/>
          <w:lang w:val="ru-RU"/>
        </w:rPr>
      </w:pPr>
    </w:p>
    <w:p w:rsidR="00DB18C0" w:rsidRPr="00B547FD" w:rsidRDefault="00DB18C0">
      <w:pPr>
        <w:rPr>
          <w:rFonts w:ascii="Times New Roman" w:eastAsia="Times New Roman" w:hAnsi="Times New Roman" w:cs="Times New Roman"/>
          <w:lang w:val="ru-RU"/>
        </w:rPr>
      </w:pPr>
    </w:p>
    <w:p w:rsidR="00DB18C0" w:rsidRPr="00B547FD" w:rsidRDefault="00DB18C0">
      <w:pPr>
        <w:spacing w:before="1"/>
        <w:rPr>
          <w:rFonts w:ascii="Times New Roman" w:eastAsia="Times New Roman" w:hAnsi="Times New Roman" w:cs="Times New Roman"/>
          <w:sz w:val="30"/>
          <w:szCs w:val="30"/>
          <w:lang w:val="ru-RU"/>
        </w:rPr>
      </w:pPr>
    </w:p>
    <w:p w:rsidR="00DB18C0" w:rsidRPr="00B547FD" w:rsidRDefault="00B547FD">
      <w:pPr>
        <w:pStyle w:val="a3"/>
        <w:spacing w:before="0"/>
        <w:ind w:left="0" w:right="112"/>
        <w:jc w:val="right"/>
        <w:rPr>
          <w:lang w:val="ru-RU"/>
        </w:rPr>
      </w:pPr>
      <w:r w:rsidRPr="00B547FD">
        <w:rPr>
          <w:lang w:val="ru-RU"/>
        </w:rPr>
        <w:t xml:space="preserve">© </w:t>
      </w:r>
      <w:r w:rsidR="00097C1B">
        <w:rPr>
          <w:spacing w:val="-1"/>
          <w:lang w:val="ru-RU"/>
        </w:rPr>
        <w:t>И.В. Булава</w:t>
      </w:r>
      <w:r w:rsidRPr="00B547FD">
        <w:rPr>
          <w:spacing w:val="-1"/>
          <w:lang w:val="ru-RU"/>
        </w:rPr>
        <w:t>,</w:t>
      </w:r>
      <w:r w:rsidRPr="00B547FD">
        <w:rPr>
          <w:spacing w:val="-4"/>
          <w:lang w:val="ru-RU"/>
        </w:rPr>
        <w:t xml:space="preserve"> </w:t>
      </w:r>
      <w:r w:rsidRPr="00B547FD">
        <w:rPr>
          <w:spacing w:val="-1"/>
          <w:lang w:val="ru-RU"/>
        </w:rPr>
        <w:t>20</w:t>
      </w:r>
      <w:r w:rsidR="00097C1B">
        <w:rPr>
          <w:spacing w:val="-1"/>
          <w:lang w:val="ru-RU"/>
        </w:rPr>
        <w:t>23</w:t>
      </w:r>
      <w:r w:rsidRPr="00B547FD">
        <w:rPr>
          <w:spacing w:val="-1"/>
          <w:lang w:val="ru-RU"/>
        </w:rPr>
        <w:t>.</w:t>
      </w:r>
    </w:p>
    <w:p w:rsidR="00DB18C0" w:rsidRPr="00B547FD" w:rsidRDefault="00B547FD">
      <w:pPr>
        <w:pStyle w:val="a3"/>
        <w:spacing w:before="160"/>
        <w:ind w:left="0" w:right="112"/>
        <w:jc w:val="right"/>
        <w:rPr>
          <w:lang w:val="ru-RU"/>
        </w:rPr>
      </w:pPr>
      <w:r w:rsidRPr="00B547FD">
        <w:rPr>
          <w:lang w:val="ru-RU"/>
        </w:rPr>
        <w:t xml:space="preserve">© </w:t>
      </w:r>
      <w:r w:rsidRPr="00B547FD">
        <w:rPr>
          <w:spacing w:val="-1"/>
          <w:lang w:val="ru-RU"/>
        </w:rPr>
        <w:t>Финансовый</w:t>
      </w:r>
      <w:r w:rsidRPr="00B547FD">
        <w:rPr>
          <w:lang w:val="ru-RU"/>
        </w:rPr>
        <w:t xml:space="preserve"> </w:t>
      </w:r>
      <w:r w:rsidRPr="00B547FD">
        <w:rPr>
          <w:spacing w:val="-1"/>
          <w:lang w:val="ru-RU"/>
        </w:rPr>
        <w:t>университет, 20</w:t>
      </w:r>
      <w:r w:rsidR="00097C1B">
        <w:rPr>
          <w:spacing w:val="-1"/>
          <w:lang w:val="ru-RU"/>
        </w:rPr>
        <w:t>23</w:t>
      </w:r>
      <w:r w:rsidRPr="00B547FD">
        <w:rPr>
          <w:spacing w:val="-1"/>
          <w:lang w:val="ru-RU"/>
        </w:rPr>
        <w:t>.</w:t>
      </w:r>
    </w:p>
    <w:p w:rsidR="00DB18C0" w:rsidRPr="00B547FD" w:rsidRDefault="00DB18C0">
      <w:pPr>
        <w:jc w:val="right"/>
        <w:rPr>
          <w:lang w:val="ru-RU"/>
        </w:rPr>
        <w:sectPr w:rsidR="00DB18C0" w:rsidRPr="00B547FD" w:rsidSect="00C47005">
          <w:footerReference w:type="default" r:id="rId8"/>
          <w:pgSz w:w="11920" w:h="16850"/>
          <w:pgMar w:top="1134" w:right="1134" w:bottom="1134" w:left="1134" w:header="0" w:footer="1038" w:gutter="0"/>
          <w:pgNumType w:start="1"/>
          <w:cols w:space="720"/>
        </w:sectPr>
      </w:pPr>
    </w:p>
    <w:p w:rsidR="00DB18C0" w:rsidRDefault="00B547FD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  <w:r w:rsidRPr="00B547FD">
        <w:rPr>
          <w:rFonts w:ascii="Times New Roman" w:hAnsi="Times New Roman"/>
          <w:b/>
          <w:spacing w:val="-1"/>
          <w:sz w:val="28"/>
          <w:lang w:val="ru-RU"/>
        </w:rPr>
        <w:lastRenderedPageBreak/>
        <w:t>Содержание</w:t>
      </w:r>
    </w:p>
    <w:p w:rsidR="003E46C3" w:rsidRDefault="003E46C3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en-US"/>
        </w:rPr>
        <w:id w:val="-15304130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E46C3" w:rsidRPr="003E46C3" w:rsidRDefault="003E46C3" w:rsidP="003E46C3">
          <w:pPr>
            <w:pStyle w:val="ab"/>
            <w:spacing w:before="0"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:rsidR="00516FE5" w:rsidRPr="00516FE5" w:rsidRDefault="003E46C3" w:rsidP="00781C4A">
          <w:pPr>
            <w:pStyle w:val="11"/>
            <w:tabs>
              <w:tab w:val="left" w:pos="426"/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r w:rsidRPr="003E46C3">
            <w:rPr>
              <w:rFonts w:cs="Times New Roman"/>
            </w:rPr>
            <w:fldChar w:fldCharType="begin"/>
          </w:r>
          <w:r w:rsidRPr="003E46C3">
            <w:rPr>
              <w:rFonts w:cs="Times New Roman"/>
            </w:rPr>
            <w:instrText xml:space="preserve"> TOC \o "1-3" \h \z \u </w:instrText>
          </w:r>
          <w:r w:rsidRPr="003E46C3">
            <w:rPr>
              <w:rFonts w:cs="Times New Roman"/>
            </w:rPr>
            <w:fldChar w:fldCharType="separate"/>
          </w:r>
          <w:hyperlink w:anchor="_Toc150266064" w:history="1">
            <w:r w:rsidR="00516FE5" w:rsidRPr="00516FE5">
              <w:rPr>
                <w:rStyle w:val="a6"/>
                <w:noProof/>
                <w:lang w:val="ru-RU"/>
              </w:rPr>
              <w:t>1.</w:t>
            </w:r>
            <w:r w:rsidR="00516FE5" w:rsidRPr="00516FE5">
              <w:rPr>
                <w:rFonts w:asciiTheme="minorHAnsi" w:eastAsiaTheme="minorEastAsia" w:hAnsiTheme="minorHAnsi"/>
                <w:noProof/>
                <w:sz w:val="22"/>
                <w:szCs w:val="22"/>
                <w:lang w:val="ru-RU" w:eastAsia="ru-RU"/>
              </w:rPr>
              <w:tab/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Наименование</w:t>
            </w:r>
            <w:r w:rsidR="00516FE5" w:rsidRPr="00516FE5">
              <w:rPr>
                <w:rStyle w:val="a6"/>
                <w:noProof/>
                <w:spacing w:val="18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вида</w:t>
            </w:r>
            <w:r w:rsidR="00516FE5" w:rsidRPr="00516FE5">
              <w:rPr>
                <w:rStyle w:val="a6"/>
                <w:noProof/>
                <w:spacing w:val="19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lang w:val="ru-RU"/>
              </w:rPr>
              <w:t>и</w:t>
            </w:r>
            <w:r w:rsidR="00516FE5" w:rsidRPr="00516FE5">
              <w:rPr>
                <w:rStyle w:val="a6"/>
                <w:noProof/>
                <w:spacing w:val="17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типов</w:t>
            </w:r>
            <w:r w:rsidR="00516FE5" w:rsidRPr="00516FE5">
              <w:rPr>
                <w:rStyle w:val="a6"/>
                <w:noProof/>
                <w:spacing w:val="18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2"/>
                <w:lang w:val="ru-RU"/>
              </w:rPr>
              <w:t>практики,</w:t>
            </w:r>
            <w:r w:rsidR="00516FE5" w:rsidRPr="00516FE5">
              <w:rPr>
                <w:rStyle w:val="a6"/>
                <w:noProof/>
                <w:spacing w:val="17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способа</w:t>
            </w:r>
            <w:r w:rsidR="00516FE5" w:rsidRPr="00516FE5">
              <w:rPr>
                <w:rStyle w:val="a6"/>
                <w:noProof/>
                <w:spacing w:val="19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lang w:val="ru-RU"/>
              </w:rPr>
              <w:t>и</w:t>
            </w:r>
            <w:r w:rsidR="00516FE5" w:rsidRPr="00516FE5">
              <w:rPr>
                <w:rStyle w:val="a6"/>
                <w:noProof/>
                <w:spacing w:val="17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2"/>
                <w:lang w:val="ru-RU"/>
              </w:rPr>
              <w:t>формы</w:t>
            </w:r>
            <w:r w:rsidR="00516FE5" w:rsidRPr="00516FE5">
              <w:rPr>
                <w:rStyle w:val="a6"/>
                <w:noProof/>
                <w:spacing w:val="18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(форм)</w:t>
            </w:r>
            <w:r w:rsidR="00516FE5" w:rsidRPr="00516FE5">
              <w:rPr>
                <w:rStyle w:val="a6"/>
                <w:noProof/>
                <w:spacing w:val="16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lang w:val="ru-RU"/>
              </w:rPr>
              <w:t>ее</w:t>
            </w:r>
            <w:r w:rsidR="00516FE5" w:rsidRPr="00516FE5">
              <w:rPr>
                <w:rStyle w:val="a6"/>
                <w:noProof/>
                <w:spacing w:val="55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проведения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_Toc150266064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3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516FE5" w:rsidRPr="00516FE5" w:rsidRDefault="00DA0635" w:rsidP="00781C4A">
          <w:pPr>
            <w:pStyle w:val="11"/>
            <w:tabs>
              <w:tab w:val="left" w:pos="426"/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6065" w:history="1">
            <w:r w:rsidR="00516FE5" w:rsidRPr="00516FE5">
              <w:rPr>
                <w:rStyle w:val="a6"/>
                <w:noProof/>
              </w:rPr>
              <w:t>2.</w:t>
            </w:r>
            <w:r w:rsidR="00516FE5" w:rsidRPr="00516FE5">
              <w:rPr>
                <w:rFonts w:asciiTheme="minorHAnsi" w:eastAsiaTheme="minorEastAsia" w:hAnsiTheme="minorHAnsi"/>
                <w:noProof/>
                <w:sz w:val="22"/>
                <w:szCs w:val="22"/>
                <w:lang w:val="ru-RU" w:eastAsia="ru-RU"/>
              </w:rPr>
              <w:tab/>
            </w:r>
            <w:r w:rsidR="00516FE5" w:rsidRPr="00516FE5">
              <w:rPr>
                <w:rStyle w:val="a6"/>
                <w:noProof/>
              </w:rPr>
              <w:t>Цели</w:t>
            </w:r>
            <w:r w:rsidR="00516FE5" w:rsidRPr="00516FE5">
              <w:rPr>
                <w:rStyle w:val="a6"/>
                <w:noProof/>
                <w:spacing w:val="-1"/>
              </w:rPr>
              <w:t xml:space="preserve"> </w:t>
            </w:r>
            <w:r w:rsidR="00516FE5" w:rsidRPr="00516FE5">
              <w:rPr>
                <w:rStyle w:val="a6"/>
                <w:noProof/>
              </w:rPr>
              <w:t>и</w:t>
            </w:r>
            <w:r w:rsidR="00516FE5" w:rsidRPr="00516FE5">
              <w:rPr>
                <w:rStyle w:val="a6"/>
                <w:noProof/>
                <w:spacing w:val="-2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</w:rPr>
              <w:t>задачи практики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_Toc150266065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4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516FE5" w:rsidRPr="00516FE5" w:rsidRDefault="00DA0635" w:rsidP="00781C4A">
          <w:pPr>
            <w:pStyle w:val="11"/>
            <w:tabs>
              <w:tab w:val="left" w:pos="426"/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6066" w:history="1">
            <w:r w:rsidR="00516FE5" w:rsidRPr="00516FE5">
              <w:rPr>
                <w:rStyle w:val="a6"/>
                <w:noProof/>
                <w:lang w:val="ru-RU"/>
              </w:rPr>
              <w:t>3.</w:t>
            </w:r>
            <w:r w:rsidR="00516FE5" w:rsidRPr="00516FE5">
              <w:rPr>
                <w:rFonts w:asciiTheme="minorHAnsi" w:eastAsiaTheme="minorEastAsia" w:hAnsiTheme="minorHAnsi"/>
                <w:noProof/>
                <w:sz w:val="22"/>
                <w:szCs w:val="22"/>
                <w:lang w:val="ru-RU" w:eastAsia="ru-RU"/>
              </w:rPr>
              <w:tab/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Перечень</w:t>
            </w:r>
            <w:r w:rsidR="00516FE5" w:rsidRPr="00516FE5">
              <w:rPr>
                <w:rStyle w:val="a6"/>
                <w:noProof/>
                <w:spacing w:val="41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планируемых</w:t>
            </w:r>
            <w:r w:rsidR="00516FE5" w:rsidRPr="00516FE5">
              <w:rPr>
                <w:rStyle w:val="a6"/>
                <w:noProof/>
                <w:spacing w:val="43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результатов</w:t>
            </w:r>
            <w:r w:rsidR="00516FE5" w:rsidRPr="00516FE5">
              <w:rPr>
                <w:rStyle w:val="a6"/>
                <w:noProof/>
                <w:spacing w:val="39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освоения</w:t>
            </w:r>
            <w:r w:rsidR="00516FE5" w:rsidRPr="00516FE5">
              <w:rPr>
                <w:rStyle w:val="a6"/>
                <w:noProof/>
                <w:spacing w:val="41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образовательной</w:t>
            </w:r>
            <w:r w:rsidR="00516FE5" w:rsidRPr="00516FE5">
              <w:rPr>
                <w:rStyle w:val="a6"/>
                <w:noProof/>
                <w:spacing w:val="43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программы</w:t>
            </w:r>
            <w:r w:rsidR="00516FE5" w:rsidRPr="00516FE5">
              <w:rPr>
                <w:rStyle w:val="a6"/>
                <w:noProof/>
                <w:spacing w:val="4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(перечень</w:t>
            </w:r>
            <w:r w:rsidR="00516FE5" w:rsidRPr="00516FE5">
              <w:rPr>
                <w:rStyle w:val="a6"/>
                <w:noProof/>
                <w:spacing w:val="7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компетенций)</w:t>
            </w:r>
            <w:r w:rsidR="00516FE5" w:rsidRPr="00516FE5">
              <w:rPr>
                <w:rStyle w:val="a6"/>
                <w:noProof/>
                <w:spacing w:val="7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lang w:val="ru-RU"/>
              </w:rPr>
              <w:t>с</w:t>
            </w:r>
            <w:r w:rsidR="00516FE5" w:rsidRPr="00516FE5">
              <w:rPr>
                <w:rStyle w:val="a6"/>
                <w:noProof/>
                <w:spacing w:val="7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указанием</w:t>
            </w:r>
            <w:r w:rsidR="00516FE5" w:rsidRPr="00516FE5">
              <w:rPr>
                <w:rStyle w:val="a6"/>
                <w:noProof/>
                <w:spacing w:val="6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индикаторов</w:t>
            </w:r>
            <w:r w:rsidR="00516FE5" w:rsidRPr="00516FE5">
              <w:rPr>
                <w:rStyle w:val="a6"/>
                <w:noProof/>
                <w:spacing w:val="7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2"/>
                <w:lang w:val="ru-RU"/>
              </w:rPr>
              <w:t>их</w:t>
            </w:r>
            <w:r w:rsidR="00516FE5" w:rsidRPr="00516FE5">
              <w:rPr>
                <w:rStyle w:val="a6"/>
                <w:noProof/>
                <w:spacing w:val="41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достижения</w:t>
            </w:r>
            <w:r w:rsidR="00516FE5" w:rsidRPr="00516FE5">
              <w:rPr>
                <w:rStyle w:val="a6"/>
                <w:noProof/>
                <w:spacing w:val="12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lang w:val="ru-RU"/>
              </w:rPr>
              <w:t>и</w:t>
            </w:r>
            <w:r w:rsidR="00516FE5" w:rsidRPr="00516FE5">
              <w:rPr>
                <w:rStyle w:val="a6"/>
                <w:noProof/>
                <w:spacing w:val="12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планируемых</w:t>
            </w:r>
            <w:r w:rsidR="00516FE5" w:rsidRPr="00516FE5">
              <w:rPr>
                <w:rStyle w:val="a6"/>
                <w:noProof/>
                <w:spacing w:val="11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результатов</w:t>
            </w:r>
            <w:r w:rsidR="00516FE5" w:rsidRPr="00516FE5">
              <w:rPr>
                <w:rStyle w:val="a6"/>
                <w:noProof/>
                <w:spacing w:val="10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обучения</w:t>
            </w:r>
            <w:r w:rsidR="00516FE5" w:rsidRPr="00516FE5">
              <w:rPr>
                <w:rStyle w:val="a6"/>
                <w:noProof/>
                <w:spacing w:val="12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при</w:t>
            </w:r>
            <w:r w:rsidR="00516FE5" w:rsidRPr="00516FE5">
              <w:rPr>
                <w:rStyle w:val="a6"/>
                <w:noProof/>
                <w:spacing w:val="11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прохождении</w:t>
            </w:r>
            <w:r w:rsidR="00516FE5" w:rsidRPr="00516FE5">
              <w:rPr>
                <w:rStyle w:val="a6"/>
                <w:noProof/>
                <w:spacing w:val="47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практики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_Toc150266066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5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516FE5" w:rsidRPr="00516FE5" w:rsidRDefault="00DA0635" w:rsidP="00781C4A">
          <w:pPr>
            <w:pStyle w:val="11"/>
            <w:tabs>
              <w:tab w:val="left" w:pos="426"/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6067" w:history="1">
            <w:r w:rsidR="00516FE5" w:rsidRPr="00516FE5">
              <w:rPr>
                <w:rStyle w:val="a6"/>
                <w:noProof/>
                <w:lang w:val="ru-RU"/>
              </w:rPr>
              <w:t>4.</w:t>
            </w:r>
            <w:r w:rsidR="00516FE5" w:rsidRPr="00516FE5">
              <w:rPr>
                <w:rFonts w:asciiTheme="minorHAnsi" w:eastAsiaTheme="minorEastAsia" w:hAnsiTheme="minorHAnsi"/>
                <w:noProof/>
                <w:sz w:val="22"/>
                <w:szCs w:val="22"/>
                <w:lang w:val="ru-RU" w:eastAsia="ru-RU"/>
              </w:rPr>
              <w:tab/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Место</w:t>
            </w:r>
            <w:r w:rsidR="00516FE5" w:rsidRPr="00516FE5">
              <w:rPr>
                <w:rStyle w:val="a6"/>
                <w:noProof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 xml:space="preserve">практики </w:t>
            </w:r>
            <w:r w:rsidR="00516FE5" w:rsidRPr="00516FE5">
              <w:rPr>
                <w:rStyle w:val="a6"/>
                <w:noProof/>
                <w:lang w:val="ru-RU"/>
              </w:rPr>
              <w:t>в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 xml:space="preserve"> структуре</w:t>
            </w:r>
            <w:r w:rsidR="00516FE5" w:rsidRPr="00516FE5">
              <w:rPr>
                <w:rStyle w:val="a6"/>
                <w:noProof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образовательной программы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_Toc150266067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9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516FE5" w:rsidRPr="00516FE5" w:rsidRDefault="00DA0635" w:rsidP="00781C4A">
          <w:pPr>
            <w:pStyle w:val="11"/>
            <w:tabs>
              <w:tab w:val="left" w:pos="426"/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6068" w:history="1">
            <w:r w:rsidR="00516FE5" w:rsidRPr="00516FE5">
              <w:rPr>
                <w:rStyle w:val="a6"/>
                <w:noProof/>
                <w:lang w:val="ru-RU"/>
              </w:rPr>
              <w:t>5.</w:t>
            </w:r>
            <w:r w:rsidR="00516FE5" w:rsidRPr="00516FE5">
              <w:rPr>
                <w:rFonts w:asciiTheme="minorHAnsi" w:eastAsiaTheme="minorEastAsia" w:hAnsiTheme="minorHAnsi"/>
                <w:noProof/>
                <w:sz w:val="22"/>
                <w:szCs w:val="22"/>
                <w:lang w:val="ru-RU" w:eastAsia="ru-RU"/>
              </w:rPr>
              <w:tab/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Объем</w:t>
            </w:r>
            <w:r w:rsidR="00516FE5" w:rsidRPr="00516FE5">
              <w:rPr>
                <w:rStyle w:val="a6"/>
                <w:noProof/>
                <w:spacing w:val="43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2"/>
                <w:lang w:val="ru-RU"/>
              </w:rPr>
              <w:t>практики</w:t>
            </w:r>
            <w:r w:rsidR="00516FE5" w:rsidRPr="00516FE5">
              <w:rPr>
                <w:rStyle w:val="a6"/>
                <w:noProof/>
                <w:spacing w:val="41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lang w:val="ru-RU"/>
              </w:rPr>
              <w:t>в</w:t>
            </w:r>
            <w:r w:rsidR="00516FE5" w:rsidRPr="00516FE5">
              <w:rPr>
                <w:rStyle w:val="a6"/>
                <w:noProof/>
                <w:spacing w:val="44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зачетных</w:t>
            </w:r>
            <w:r w:rsidR="00516FE5" w:rsidRPr="00516FE5">
              <w:rPr>
                <w:rStyle w:val="a6"/>
                <w:noProof/>
                <w:spacing w:val="43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единицах</w:t>
            </w:r>
            <w:r w:rsidR="00516FE5" w:rsidRPr="00516FE5">
              <w:rPr>
                <w:rStyle w:val="a6"/>
                <w:noProof/>
                <w:spacing w:val="43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lang w:val="ru-RU"/>
              </w:rPr>
              <w:t>и</w:t>
            </w:r>
            <w:r w:rsidR="00516FE5" w:rsidRPr="00516FE5">
              <w:rPr>
                <w:rStyle w:val="a6"/>
                <w:noProof/>
                <w:spacing w:val="41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lang w:val="ru-RU"/>
              </w:rPr>
              <w:t>ее</w:t>
            </w:r>
            <w:r w:rsidR="00516FE5" w:rsidRPr="00516FE5">
              <w:rPr>
                <w:rStyle w:val="a6"/>
                <w:noProof/>
                <w:spacing w:val="42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продолжительность</w:t>
            </w:r>
            <w:r w:rsidR="00516FE5" w:rsidRPr="00516FE5">
              <w:rPr>
                <w:rStyle w:val="a6"/>
                <w:noProof/>
                <w:spacing w:val="42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lang w:val="ru-RU"/>
              </w:rPr>
              <w:t>в</w:t>
            </w:r>
            <w:r w:rsidR="00516FE5" w:rsidRPr="00516FE5">
              <w:rPr>
                <w:rStyle w:val="a6"/>
                <w:noProof/>
                <w:spacing w:val="37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неделях</w:t>
            </w:r>
            <w:r w:rsidR="00516FE5" w:rsidRPr="00516FE5">
              <w:rPr>
                <w:rStyle w:val="a6"/>
                <w:noProof/>
                <w:spacing w:val="-3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либо</w:t>
            </w:r>
            <w:r w:rsidR="00516FE5" w:rsidRPr="00516FE5">
              <w:rPr>
                <w:rStyle w:val="a6"/>
                <w:noProof/>
                <w:spacing w:val="1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lang w:val="ru-RU"/>
              </w:rPr>
              <w:t>в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 xml:space="preserve"> академических</w:t>
            </w:r>
            <w:r w:rsidR="00516FE5" w:rsidRPr="00516FE5">
              <w:rPr>
                <w:rStyle w:val="a6"/>
                <w:noProof/>
                <w:spacing w:val="1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2"/>
                <w:lang w:val="ru-RU"/>
              </w:rPr>
              <w:t>часах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_Toc150266068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9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516FE5" w:rsidRPr="00516FE5" w:rsidRDefault="00DA0635" w:rsidP="00781C4A">
          <w:pPr>
            <w:pStyle w:val="11"/>
            <w:tabs>
              <w:tab w:val="left" w:pos="426"/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6069" w:history="1">
            <w:r w:rsidR="00516FE5" w:rsidRPr="00516FE5">
              <w:rPr>
                <w:rStyle w:val="a6"/>
                <w:noProof/>
              </w:rPr>
              <w:t>6.</w:t>
            </w:r>
            <w:r w:rsidR="00516FE5" w:rsidRPr="00516FE5">
              <w:rPr>
                <w:rFonts w:asciiTheme="minorHAnsi" w:eastAsiaTheme="minorEastAsia" w:hAnsiTheme="minorHAnsi"/>
                <w:noProof/>
                <w:sz w:val="22"/>
                <w:szCs w:val="22"/>
                <w:lang w:val="ru-RU" w:eastAsia="ru-RU"/>
              </w:rPr>
              <w:tab/>
            </w:r>
            <w:r w:rsidR="00516FE5" w:rsidRPr="00516FE5">
              <w:rPr>
                <w:rStyle w:val="a6"/>
                <w:noProof/>
                <w:spacing w:val="-1"/>
              </w:rPr>
              <w:t>Содержание</w:t>
            </w:r>
            <w:r w:rsidR="00516FE5" w:rsidRPr="00516FE5">
              <w:rPr>
                <w:rStyle w:val="a6"/>
                <w:noProof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практики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_Toc150266069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10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516FE5" w:rsidRPr="00516FE5" w:rsidRDefault="00DA0635" w:rsidP="00781C4A">
          <w:pPr>
            <w:pStyle w:val="11"/>
            <w:tabs>
              <w:tab w:val="left" w:pos="426"/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6070" w:history="1">
            <w:r w:rsidR="00516FE5" w:rsidRPr="00516FE5">
              <w:rPr>
                <w:rStyle w:val="a6"/>
                <w:noProof/>
              </w:rPr>
              <w:t>7.</w:t>
            </w:r>
            <w:r w:rsidR="00516FE5" w:rsidRPr="00516FE5">
              <w:rPr>
                <w:rFonts w:asciiTheme="minorHAnsi" w:eastAsiaTheme="minorEastAsia" w:hAnsiTheme="minorHAnsi"/>
                <w:noProof/>
                <w:sz w:val="22"/>
                <w:szCs w:val="22"/>
                <w:lang w:val="ru-RU" w:eastAsia="ru-RU"/>
              </w:rPr>
              <w:tab/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Формы отчетности по практике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_Toc150266070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13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516FE5" w:rsidRPr="00516FE5" w:rsidRDefault="00DA0635" w:rsidP="00781C4A">
          <w:pPr>
            <w:pStyle w:val="11"/>
            <w:tabs>
              <w:tab w:val="left" w:pos="426"/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6071" w:history="1">
            <w:r w:rsidR="00516FE5" w:rsidRPr="00516FE5">
              <w:rPr>
                <w:rStyle w:val="a6"/>
                <w:noProof/>
                <w:lang w:val="ru-RU"/>
              </w:rPr>
              <w:t>8.</w:t>
            </w:r>
            <w:r w:rsidR="00516FE5" w:rsidRPr="00516FE5">
              <w:rPr>
                <w:rFonts w:asciiTheme="minorHAnsi" w:eastAsiaTheme="minorEastAsia" w:hAnsiTheme="minorHAnsi"/>
                <w:noProof/>
                <w:sz w:val="22"/>
                <w:szCs w:val="22"/>
                <w:lang w:val="ru-RU" w:eastAsia="ru-RU"/>
              </w:rPr>
              <w:tab/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Фонд</w:t>
            </w:r>
            <w:r w:rsidR="00516FE5" w:rsidRPr="00516FE5">
              <w:rPr>
                <w:rStyle w:val="a6"/>
                <w:noProof/>
                <w:spacing w:val="7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оценочных</w:t>
            </w:r>
            <w:r w:rsidR="00516FE5" w:rsidRPr="00516FE5">
              <w:rPr>
                <w:rStyle w:val="a6"/>
                <w:noProof/>
                <w:spacing w:val="10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средств</w:t>
            </w:r>
            <w:r w:rsidR="00516FE5" w:rsidRPr="00516FE5">
              <w:rPr>
                <w:rStyle w:val="a6"/>
                <w:noProof/>
                <w:spacing w:val="9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2"/>
                <w:lang w:val="ru-RU"/>
              </w:rPr>
              <w:t>для</w:t>
            </w:r>
            <w:r w:rsidR="00516FE5" w:rsidRPr="00516FE5">
              <w:rPr>
                <w:rStyle w:val="a6"/>
                <w:noProof/>
                <w:spacing w:val="9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проведения</w:t>
            </w:r>
            <w:r w:rsidR="00516FE5" w:rsidRPr="00516FE5">
              <w:rPr>
                <w:rStyle w:val="a6"/>
                <w:noProof/>
                <w:spacing w:val="9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промежуточной</w:t>
            </w:r>
            <w:r w:rsidR="00516FE5" w:rsidRPr="00516FE5">
              <w:rPr>
                <w:rStyle w:val="a6"/>
                <w:noProof/>
                <w:spacing w:val="43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1"/>
                <w:lang w:val="ru-RU"/>
              </w:rPr>
              <w:t>аттестации обучающихся по</w:t>
            </w:r>
            <w:r w:rsidR="00516FE5" w:rsidRPr="00516FE5">
              <w:rPr>
                <w:rStyle w:val="a6"/>
                <w:noProof/>
                <w:spacing w:val="1"/>
                <w:lang w:val="ru-RU"/>
              </w:rPr>
              <w:t xml:space="preserve"> </w:t>
            </w:r>
            <w:r w:rsidR="00516FE5" w:rsidRPr="00516FE5">
              <w:rPr>
                <w:rStyle w:val="a6"/>
                <w:noProof/>
                <w:spacing w:val="-2"/>
                <w:lang w:val="ru-RU"/>
              </w:rPr>
              <w:t>практике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_Toc150266071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18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516FE5" w:rsidRPr="00516FE5" w:rsidRDefault="00DA0635" w:rsidP="00781C4A">
          <w:pPr>
            <w:pStyle w:val="11"/>
            <w:tabs>
              <w:tab w:val="left" w:pos="426"/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6072" w:history="1">
            <w:r w:rsidR="00516FE5" w:rsidRPr="00516FE5">
              <w:rPr>
                <w:rStyle w:val="a6"/>
                <w:rFonts w:cs="Times New Roman"/>
                <w:noProof/>
                <w:lang w:val="ru-RU"/>
              </w:rPr>
              <w:t>9.</w:t>
            </w:r>
            <w:r w:rsidR="00516FE5" w:rsidRPr="00516FE5">
              <w:rPr>
                <w:rFonts w:asciiTheme="minorHAnsi" w:eastAsiaTheme="minorEastAsia" w:hAnsiTheme="minorHAnsi"/>
                <w:noProof/>
                <w:sz w:val="22"/>
                <w:szCs w:val="22"/>
                <w:lang w:val="ru-RU" w:eastAsia="ru-RU"/>
              </w:rPr>
              <w:tab/>
            </w:r>
            <w:r w:rsidR="00516FE5" w:rsidRPr="00516FE5">
              <w:rPr>
                <w:rStyle w:val="a6"/>
                <w:rFonts w:cs="Times New Roman"/>
                <w:noProof/>
                <w:spacing w:val="-1"/>
                <w:w w:val="95"/>
                <w:lang w:val="ru-RU"/>
              </w:rPr>
              <w:t xml:space="preserve">Перечень учебной литературы </w:t>
            </w:r>
            <w:r w:rsidR="00516FE5" w:rsidRPr="00516FE5">
              <w:rPr>
                <w:rStyle w:val="a6"/>
                <w:rFonts w:cs="Times New Roman"/>
                <w:noProof/>
                <w:lang w:val="ru-RU"/>
              </w:rPr>
              <w:t xml:space="preserve">и </w:t>
            </w:r>
            <w:r w:rsidR="00516FE5" w:rsidRPr="00516FE5">
              <w:rPr>
                <w:rStyle w:val="a6"/>
                <w:rFonts w:cs="Times New Roman"/>
                <w:noProof/>
                <w:spacing w:val="-1"/>
                <w:w w:val="95"/>
                <w:lang w:val="ru-RU"/>
              </w:rPr>
              <w:t xml:space="preserve">ресурсов </w:t>
            </w:r>
            <w:r w:rsidR="00516FE5" w:rsidRPr="00516FE5">
              <w:rPr>
                <w:rStyle w:val="a6"/>
                <w:rFonts w:cs="Times New Roman"/>
                <w:noProof/>
                <w:spacing w:val="-1"/>
                <w:lang w:val="ru-RU"/>
              </w:rPr>
              <w:t>сети «Интернет»,</w:t>
            </w:r>
            <w:r w:rsidR="00516FE5" w:rsidRPr="00516FE5">
              <w:rPr>
                <w:rStyle w:val="a6"/>
                <w:rFonts w:cs="Times New Roman"/>
                <w:noProof/>
                <w:spacing w:val="49"/>
                <w:lang w:val="ru-RU"/>
              </w:rPr>
              <w:t xml:space="preserve"> </w:t>
            </w:r>
            <w:r w:rsidR="00516FE5" w:rsidRPr="00516FE5">
              <w:rPr>
                <w:rStyle w:val="a6"/>
                <w:rFonts w:cs="Times New Roman"/>
                <w:noProof/>
                <w:spacing w:val="-1"/>
                <w:lang w:val="ru-RU"/>
              </w:rPr>
              <w:t>необходимых</w:t>
            </w:r>
            <w:r w:rsidR="00516FE5" w:rsidRPr="00516FE5">
              <w:rPr>
                <w:rStyle w:val="a6"/>
                <w:rFonts w:cs="Times New Roman"/>
                <w:noProof/>
                <w:spacing w:val="1"/>
                <w:lang w:val="ru-RU"/>
              </w:rPr>
              <w:t xml:space="preserve"> </w:t>
            </w:r>
            <w:r w:rsidR="00516FE5" w:rsidRPr="00516FE5">
              <w:rPr>
                <w:rStyle w:val="a6"/>
                <w:rFonts w:cs="Times New Roman"/>
                <w:noProof/>
                <w:spacing w:val="-2"/>
                <w:lang w:val="ru-RU"/>
              </w:rPr>
              <w:t xml:space="preserve">для </w:t>
            </w:r>
            <w:r w:rsidR="00516FE5" w:rsidRPr="00516FE5">
              <w:rPr>
                <w:rStyle w:val="a6"/>
                <w:rFonts w:cs="Times New Roman"/>
                <w:noProof/>
                <w:spacing w:val="-1"/>
                <w:lang w:val="ru-RU"/>
              </w:rPr>
              <w:t>проведения</w:t>
            </w:r>
            <w:r w:rsidR="00516FE5" w:rsidRPr="00516FE5">
              <w:rPr>
                <w:rStyle w:val="a6"/>
                <w:rFonts w:cs="Times New Roman"/>
                <w:noProof/>
                <w:spacing w:val="-2"/>
                <w:lang w:val="ru-RU"/>
              </w:rPr>
              <w:t xml:space="preserve"> </w:t>
            </w:r>
            <w:r w:rsidR="00516FE5" w:rsidRPr="00516FE5">
              <w:rPr>
                <w:rStyle w:val="a6"/>
                <w:rFonts w:cs="Times New Roman"/>
                <w:noProof/>
                <w:spacing w:val="-1"/>
                <w:lang w:val="ru-RU"/>
              </w:rPr>
              <w:t>практики: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_Toc150266072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20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516FE5" w:rsidRPr="00516FE5" w:rsidRDefault="00DA0635">
          <w:pPr>
            <w:pStyle w:val="11"/>
            <w:tabs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6073" w:history="1">
            <w:r w:rsidR="00516FE5" w:rsidRPr="00516FE5">
              <w:rPr>
                <w:rStyle w:val="a6"/>
                <w:rFonts w:cs="Times New Roman"/>
                <w:noProof/>
                <w:lang w:val="ru-RU"/>
              </w:rPr>
              <w:t>10. Перечень информационных</w:t>
            </w:r>
            <w:r w:rsidR="00516FE5" w:rsidRPr="00516FE5">
              <w:rPr>
                <w:rStyle w:val="a6"/>
                <w:rFonts w:eastAsiaTheme="majorEastAsia" w:cs="Times New Roman"/>
                <w:bCs/>
                <w:noProof/>
                <w:lang w:val="ru-RU"/>
              </w:rPr>
              <w:t xml:space="preserve">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_Toc150266073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24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516FE5" w:rsidRPr="00516FE5" w:rsidRDefault="00DA0635">
          <w:pPr>
            <w:pStyle w:val="11"/>
            <w:tabs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6074" w:history="1">
            <w:r w:rsidR="00516FE5" w:rsidRPr="00516FE5">
              <w:rPr>
                <w:rStyle w:val="a6"/>
                <w:rFonts w:eastAsiaTheme="majorEastAsia" w:cs="Times New Roman"/>
                <w:bCs/>
                <w:noProof/>
                <w:lang w:val="ru-RU"/>
              </w:rPr>
              <w:t>10.1 Комплект лицензионного программного обеспечения: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_Toc150266074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24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516FE5" w:rsidRPr="00516FE5" w:rsidRDefault="00DA0635">
          <w:pPr>
            <w:pStyle w:val="11"/>
            <w:tabs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6075" w:history="1">
            <w:r w:rsidR="00516FE5" w:rsidRPr="00516FE5">
              <w:rPr>
                <w:rStyle w:val="a6"/>
                <w:rFonts w:eastAsiaTheme="majorEastAsia" w:cs="Times New Roman"/>
                <w:bCs/>
                <w:noProof/>
                <w:lang w:val="ru-RU"/>
              </w:rPr>
              <w:t>10.2 Современные профессиональные базы данных и информационные справочные системы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_Toc150266075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25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516FE5" w:rsidRPr="00516FE5" w:rsidRDefault="00DA0635">
          <w:pPr>
            <w:pStyle w:val="11"/>
            <w:tabs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6076" w:history="1">
            <w:r w:rsidR="00516FE5" w:rsidRPr="00516FE5">
              <w:rPr>
                <w:rStyle w:val="a6"/>
                <w:rFonts w:eastAsiaTheme="majorEastAsia" w:cstheme="majorBidi"/>
                <w:bCs/>
                <w:noProof/>
                <w:lang w:val="ru-RU"/>
              </w:rPr>
              <w:t>10.3. Сертифицированные программные и аппаратные средства защиты информации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_Toc150266076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25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516FE5" w:rsidRPr="00516FE5" w:rsidRDefault="00DA0635">
          <w:pPr>
            <w:pStyle w:val="11"/>
            <w:tabs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6077" w:history="1">
            <w:r w:rsidR="00516FE5" w:rsidRPr="00516FE5">
              <w:rPr>
                <w:rStyle w:val="a6"/>
                <w:rFonts w:eastAsiaTheme="majorEastAsia" w:cs="Times New Roman"/>
                <w:bCs/>
                <w:noProof/>
                <w:lang w:val="ru-RU"/>
              </w:rPr>
              <w:t>11. Описание материально-технической базы, необходимой для проведения практики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_Toc150266077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25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516FE5" w:rsidRPr="00516FE5" w:rsidRDefault="00DA0635">
          <w:pPr>
            <w:pStyle w:val="11"/>
            <w:tabs>
              <w:tab w:val="right" w:leader="dot" w:pos="9642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ru-RU" w:eastAsia="ru-RU"/>
            </w:rPr>
          </w:pPr>
          <w:hyperlink w:anchor="_Toc150266078" w:history="1">
            <w:r w:rsidR="00516FE5" w:rsidRPr="00516FE5">
              <w:rPr>
                <w:rStyle w:val="a6"/>
                <w:rFonts w:eastAsiaTheme="majorEastAsia" w:cs="Times New Roman"/>
                <w:bCs/>
                <w:noProof/>
                <w:lang w:val="ru-RU"/>
              </w:rPr>
              <w:t>Приложения</w:t>
            </w:r>
            <w:r w:rsidR="00516FE5" w:rsidRPr="00516FE5">
              <w:rPr>
                <w:noProof/>
                <w:webHidden/>
              </w:rPr>
              <w:tab/>
            </w:r>
            <w:r w:rsidR="00516FE5" w:rsidRPr="00516FE5">
              <w:rPr>
                <w:noProof/>
                <w:webHidden/>
              </w:rPr>
              <w:fldChar w:fldCharType="begin"/>
            </w:r>
            <w:r w:rsidR="00516FE5" w:rsidRPr="00516FE5">
              <w:rPr>
                <w:noProof/>
                <w:webHidden/>
              </w:rPr>
              <w:instrText xml:space="preserve"> PAGEREF _Toc150266078 \h </w:instrText>
            </w:r>
            <w:r w:rsidR="00516FE5" w:rsidRPr="00516FE5">
              <w:rPr>
                <w:noProof/>
                <w:webHidden/>
              </w:rPr>
            </w:r>
            <w:r w:rsidR="00516FE5" w:rsidRPr="00516FE5">
              <w:rPr>
                <w:noProof/>
                <w:webHidden/>
              </w:rPr>
              <w:fldChar w:fldCharType="separate"/>
            </w:r>
            <w:r w:rsidR="00516FE5" w:rsidRPr="00516FE5">
              <w:rPr>
                <w:noProof/>
                <w:webHidden/>
              </w:rPr>
              <w:t>26</w:t>
            </w:r>
            <w:r w:rsidR="00516FE5" w:rsidRPr="00516FE5">
              <w:rPr>
                <w:noProof/>
                <w:webHidden/>
              </w:rPr>
              <w:fldChar w:fldCharType="end"/>
            </w:r>
          </w:hyperlink>
        </w:p>
        <w:p w:rsidR="003E46C3" w:rsidRDefault="003E46C3" w:rsidP="003E46C3">
          <w:pPr>
            <w:jc w:val="both"/>
          </w:pPr>
          <w:r w:rsidRPr="003E46C3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3E46C3" w:rsidRDefault="003E46C3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3E46C3" w:rsidRDefault="003E46C3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3E46C3" w:rsidRDefault="003E46C3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3E46C3" w:rsidRDefault="003E46C3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3E46C3" w:rsidRDefault="003E46C3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3E46C3" w:rsidRDefault="003E46C3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3E46C3" w:rsidRDefault="003E46C3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3E46C3" w:rsidRDefault="003E46C3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3E46C3" w:rsidRDefault="003E46C3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3E46C3" w:rsidRDefault="003E46C3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3E46C3" w:rsidRDefault="003E46C3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3E46C3" w:rsidRDefault="003E46C3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3E46C3" w:rsidRDefault="003E46C3">
      <w:pPr>
        <w:spacing w:before="52"/>
        <w:ind w:left="415" w:right="416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DB18C0" w:rsidRPr="00B547FD" w:rsidRDefault="00B547FD" w:rsidP="00F001C5">
      <w:pPr>
        <w:pStyle w:val="1"/>
        <w:numPr>
          <w:ilvl w:val="0"/>
          <w:numId w:val="11"/>
        </w:numPr>
        <w:tabs>
          <w:tab w:val="left" w:pos="1121"/>
        </w:tabs>
        <w:spacing w:line="360" w:lineRule="auto"/>
        <w:ind w:left="0" w:firstLine="709"/>
        <w:jc w:val="both"/>
        <w:rPr>
          <w:b w:val="0"/>
          <w:bCs w:val="0"/>
          <w:lang w:val="ru-RU"/>
        </w:rPr>
      </w:pPr>
      <w:bookmarkStart w:id="1" w:name="_bookmark0"/>
      <w:bookmarkStart w:id="2" w:name="_Toc150266064"/>
      <w:bookmarkEnd w:id="1"/>
      <w:r w:rsidRPr="00B547FD">
        <w:rPr>
          <w:spacing w:val="-1"/>
          <w:lang w:val="ru-RU"/>
        </w:rPr>
        <w:lastRenderedPageBreak/>
        <w:t>Наименование</w:t>
      </w:r>
      <w:r w:rsidRPr="00B547FD">
        <w:rPr>
          <w:spacing w:val="18"/>
          <w:lang w:val="ru-RU"/>
        </w:rPr>
        <w:t xml:space="preserve"> </w:t>
      </w:r>
      <w:r w:rsidRPr="00B547FD">
        <w:rPr>
          <w:spacing w:val="-1"/>
          <w:lang w:val="ru-RU"/>
        </w:rPr>
        <w:t>вида</w:t>
      </w:r>
      <w:r w:rsidRPr="00B547FD">
        <w:rPr>
          <w:spacing w:val="19"/>
          <w:lang w:val="ru-RU"/>
        </w:rPr>
        <w:t xml:space="preserve"> </w:t>
      </w:r>
      <w:r w:rsidRPr="00B547FD">
        <w:rPr>
          <w:lang w:val="ru-RU"/>
        </w:rPr>
        <w:t>и</w:t>
      </w:r>
      <w:r w:rsidRPr="00B547FD">
        <w:rPr>
          <w:spacing w:val="17"/>
          <w:lang w:val="ru-RU"/>
        </w:rPr>
        <w:t xml:space="preserve"> </w:t>
      </w:r>
      <w:r w:rsidRPr="00B547FD">
        <w:rPr>
          <w:spacing w:val="-1"/>
          <w:lang w:val="ru-RU"/>
        </w:rPr>
        <w:t>типов</w:t>
      </w:r>
      <w:r w:rsidRPr="00B547FD">
        <w:rPr>
          <w:spacing w:val="18"/>
          <w:lang w:val="ru-RU"/>
        </w:rPr>
        <w:t xml:space="preserve"> </w:t>
      </w:r>
      <w:r w:rsidRPr="00B547FD">
        <w:rPr>
          <w:spacing w:val="-2"/>
          <w:lang w:val="ru-RU"/>
        </w:rPr>
        <w:t>практики,</w:t>
      </w:r>
      <w:r w:rsidRPr="00B547FD">
        <w:rPr>
          <w:spacing w:val="17"/>
          <w:lang w:val="ru-RU"/>
        </w:rPr>
        <w:t xml:space="preserve"> </w:t>
      </w:r>
      <w:r w:rsidRPr="00B547FD">
        <w:rPr>
          <w:spacing w:val="-1"/>
          <w:lang w:val="ru-RU"/>
        </w:rPr>
        <w:t>способа</w:t>
      </w:r>
      <w:r w:rsidRPr="00B547FD">
        <w:rPr>
          <w:spacing w:val="19"/>
          <w:lang w:val="ru-RU"/>
        </w:rPr>
        <w:t xml:space="preserve"> </w:t>
      </w:r>
      <w:r w:rsidRPr="00B547FD">
        <w:rPr>
          <w:lang w:val="ru-RU"/>
        </w:rPr>
        <w:t>и</w:t>
      </w:r>
      <w:r w:rsidRPr="00B547FD">
        <w:rPr>
          <w:spacing w:val="17"/>
          <w:lang w:val="ru-RU"/>
        </w:rPr>
        <w:t xml:space="preserve"> </w:t>
      </w:r>
      <w:r w:rsidRPr="00B547FD">
        <w:rPr>
          <w:spacing w:val="-2"/>
          <w:lang w:val="ru-RU"/>
        </w:rPr>
        <w:t>формы</w:t>
      </w:r>
      <w:r w:rsidRPr="00B547FD">
        <w:rPr>
          <w:spacing w:val="18"/>
          <w:lang w:val="ru-RU"/>
        </w:rPr>
        <w:t xml:space="preserve"> </w:t>
      </w:r>
      <w:r w:rsidRPr="00B547FD">
        <w:rPr>
          <w:spacing w:val="-1"/>
          <w:lang w:val="ru-RU"/>
        </w:rPr>
        <w:t>(форм)</w:t>
      </w:r>
      <w:r w:rsidRPr="00B547FD">
        <w:rPr>
          <w:spacing w:val="16"/>
          <w:lang w:val="ru-RU"/>
        </w:rPr>
        <w:t xml:space="preserve"> </w:t>
      </w:r>
      <w:r w:rsidRPr="00B547FD">
        <w:rPr>
          <w:lang w:val="ru-RU"/>
        </w:rPr>
        <w:t>ее</w:t>
      </w:r>
      <w:r w:rsidRPr="00B547FD">
        <w:rPr>
          <w:spacing w:val="55"/>
          <w:lang w:val="ru-RU"/>
        </w:rPr>
        <w:t xml:space="preserve"> </w:t>
      </w:r>
      <w:r w:rsidRPr="00B547FD">
        <w:rPr>
          <w:spacing w:val="-1"/>
          <w:lang w:val="ru-RU"/>
        </w:rPr>
        <w:t>проведения</w:t>
      </w:r>
      <w:bookmarkEnd w:id="2"/>
    </w:p>
    <w:p w:rsidR="00DB18C0" w:rsidRPr="00B547FD" w:rsidRDefault="00B547FD">
      <w:pPr>
        <w:spacing w:before="3" w:line="359" w:lineRule="auto"/>
        <w:ind w:left="113" w:right="116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547FD">
        <w:rPr>
          <w:rFonts w:ascii="Times New Roman" w:hAnsi="Times New Roman"/>
          <w:b/>
          <w:spacing w:val="-1"/>
          <w:sz w:val="28"/>
          <w:lang w:val="ru-RU"/>
        </w:rPr>
        <w:t>Наименование</w:t>
      </w:r>
      <w:r w:rsidRPr="00B547FD">
        <w:rPr>
          <w:rFonts w:ascii="Times New Roman" w:hAnsi="Times New Roman"/>
          <w:b/>
          <w:spacing w:val="63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вида</w:t>
      </w:r>
      <w:r w:rsidRPr="00B547FD">
        <w:rPr>
          <w:rFonts w:ascii="Times New Roman" w:hAnsi="Times New Roman"/>
          <w:b/>
          <w:spacing w:val="64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практики:</w:t>
      </w:r>
      <w:r w:rsidRPr="00B547FD">
        <w:rPr>
          <w:rFonts w:ascii="Times New Roman" w:hAnsi="Times New Roman"/>
          <w:b/>
          <w:spacing w:val="66"/>
          <w:sz w:val="28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8"/>
          <w:lang w:val="ru-RU"/>
        </w:rPr>
        <w:t>производственная</w:t>
      </w:r>
    </w:p>
    <w:p w:rsidR="00DB18C0" w:rsidRPr="00B547FD" w:rsidRDefault="00B547FD">
      <w:pPr>
        <w:pStyle w:val="a3"/>
        <w:spacing w:before="6" w:line="359" w:lineRule="auto"/>
        <w:ind w:right="118" w:firstLine="708"/>
        <w:jc w:val="both"/>
        <w:rPr>
          <w:lang w:val="ru-RU"/>
        </w:rPr>
      </w:pPr>
      <w:r w:rsidRPr="00B547FD">
        <w:rPr>
          <w:b/>
          <w:spacing w:val="-1"/>
          <w:lang w:val="ru-RU"/>
        </w:rPr>
        <w:t>Типы</w:t>
      </w:r>
      <w:r w:rsidRPr="00B547FD">
        <w:rPr>
          <w:b/>
          <w:spacing w:val="46"/>
          <w:lang w:val="ru-RU"/>
        </w:rPr>
        <w:t xml:space="preserve"> </w:t>
      </w:r>
      <w:r w:rsidRPr="00B547FD">
        <w:rPr>
          <w:b/>
          <w:spacing w:val="-1"/>
          <w:lang w:val="ru-RU"/>
        </w:rPr>
        <w:t>практики:</w:t>
      </w:r>
      <w:r w:rsidRPr="00B547FD">
        <w:rPr>
          <w:b/>
          <w:spacing w:val="48"/>
          <w:lang w:val="ru-RU"/>
        </w:rPr>
        <w:t xml:space="preserve"> </w:t>
      </w:r>
      <w:r w:rsidR="008C478E" w:rsidRPr="008C478E">
        <w:rPr>
          <w:spacing w:val="-1"/>
          <w:lang w:val="ru-RU"/>
        </w:rPr>
        <w:t>технологическая (проектно-технологическая) практика; преддипломная практика.</w:t>
      </w:r>
    </w:p>
    <w:p w:rsidR="00DB18C0" w:rsidRPr="00B547FD" w:rsidRDefault="00B547FD">
      <w:pPr>
        <w:pStyle w:val="a3"/>
        <w:spacing w:before="8" w:line="359" w:lineRule="auto"/>
        <w:ind w:right="114" w:firstLine="708"/>
        <w:jc w:val="both"/>
        <w:rPr>
          <w:lang w:val="ru-RU"/>
        </w:rPr>
      </w:pPr>
      <w:r w:rsidRPr="00B547FD">
        <w:rPr>
          <w:b/>
          <w:spacing w:val="-1"/>
          <w:lang w:val="ru-RU"/>
        </w:rPr>
        <w:t>Форма</w:t>
      </w:r>
      <w:r w:rsidRPr="00B547FD">
        <w:rPr>
          <w:b/>
          <w:spacing w:val="9"/>
          <w:lang w:val="ru-RU"/>
        </w:rPr>
        <w:t xml:space="preserve"> </w:t>
      </w:r>
      <w:r w:rsidRPr="00B547FD">
        <w:rPr>
          <w:b/>
          <w:spacing w:val="-1"/>
          <w:lang w:val="ru-RU"/>
        </w:rPr>
        <w:t>проведения:</w:t>
      </w:r>
      <w:r w:rsidRPr="00B547FD">
        <w:rPr>
          <w:b/>
          <w:spacing w:val="9"/>
          <w:lang w:val="ru-RU"/>
        </w:rPr>
        <w:t xml:space="preserve"> </w:t>
      </w:r>
      <w:r w:rsidRPr="00B547FD">
        <w:rPr>
          <w:spacing w:val="-1"/>
          <w:lang w:val="ru-RU"/>
        </w:rPr>
        <w:t>непрерывно,</w:t>
      </w:r>
      <w:r w:rsidRPr="00B547FD">
        <w:rPr>
          <w:spacing w:val="7"/>
          <w:lang w:val="ru-RU"/>
        </w:rPr>
        <w:t xml:space="preserve"> </w:t>
      </w:r>
      <w:r w:rsidRPr="00B547FD">
        <w:rPr>
          <w:spacing w:val="-1"/>
          <w:lang w:val="ru-RU"/>
        </w:rPr>
        <w:t>путем</w:t>
      </w:r>
      <w:r w:rsidRPr="00B547FD">
        <w:rPr>
          <w:spacing w:val="7"/>
          <w:lang w:val="ru-RU"/>
        </w:rPr>
        <w:t xml:space="preserve"> </w:t>
      </w:r>
      <w:r w:rsidRPr="00B547FD">
        <w:rPr>
          <w:spacing w:val="-1"/>
          <w:lang w:val="ru-RU"/>
        </w:rPr>
        <w:t>выделения</w:t>
      </w:r>
      <w:r w:rsidRPr="00B547FD">
        <w:rPr>
          <w:spacing w:val="8"/>
          <w:lang w:val="ru-RU"/>
        </w:rPr>
        <w:t xml:space="preserve"> </w:t>
      </w:r>
      <w:r w:rsidRPr="00B547FD">
        <w:rPr>
          <w:lang w:val="ru-RU"/>
        </w:rPr>
        <w:t>в</w:t>
      </w:r>
      <w:r w:rsidRPr="00B547FD">
        <w:rPr>
          <w:spacing w:val="5"/>
          <w:lang w:val="ru-RU"/>
        </w:rPr>
        <w:t xml:space="preserve"> </w:t>
      </w:r>
      <w:r w:rsidRPr="00B547FD">
        <w:rPr>
          <w:spacing w:val="-1"/>
          <w:lang w:val="ru-RU"/>
        </w:rPr>
        <w:t>календарном</w:t>
      </w:r>
      <w:r w:rsidRPr="00B547FD">
        <w:rPr>
          <w:spacing w:val="55"/>
          <w:lang w:val="ru-RU"/>
        </w:rPr>
        <w:t xml:space="preserve"> </w:t>
      </w:r>
      <w:r w:rsidRPr="00B547FD">
        <w:rPr>
          <w:spacing w:val="-1"/>
          <w:lang w:val="ru-RU"/>
        </w:rPr>
        <w:t>учебном</w:t>
      </w:r>
      <w:r w:rsidRPr="00B547FD">
        <w:rPr>
          <w:spacing w:val="30"/>
          <w:lang w:val="ru-RU"/>
        </w:rPr>
        <w:t xml:space="preserve"> </w:t>
      </w:r>
      <w:r w:rsidRPr="00B547FD">
        <w:rPr>
          <w:spacing w:val="-1"/>
          <w:lang w:val="ru-RU"/>
        </w:rPr>
        <w:t>графике</w:t>
      </w:r>
      <w:r w:rsidRPr="00B547FD">
        <w:rPr>
          <w:spacing w:val="31"/>
          <w:lang w:val="ru-RU"/>
        </w:rPr>
        <w:t xml:space="preserve"> </w:t>
      </w:r>
      <w:r w:rsidRPr="00B547FD">
        <w:rPr>
          <w:spacing w:val="-1"/>
          <w:lang w:val="ru-RU"/>
        </w:rPr>
        <w:t>непрерывного</w:t>
      </w:r>
      <w:r w:rsidRPr="00B547FD">
        <w:rPr>
          <w:spacing w:val="31"/>
          <w:lang w:val="ru-RU"/>
        </w:rPr>
        <w:t xml:space="preserve"> </w:t>
      </w:r>
      <w:r w:rsidRPr="00B547FD">
        <w:rPr>
          <w:spacing w:val="-1"/>
          <w:lang w:val="ru-RU"/>
        </w:rPr>
        <w:t>периода</w:t>
      </w:r>
      <w:r w:rsidRPr="00B547FD">
        <w:rPr>
          <w:spacing w:val="30"/>
          <w:lang w:val="ru-RU"/>
        </w:rPr>
        <w:t xml:space="preserve"> </w:t>
      </w:r>
      <w:r w:rsidRPr="00B547FD">
        <w:rPr>
          <w:spacing w:val="-1"/>
          <w:lang w:val="ru-RU"/>
        </w:rPr>
        <w:t>учебного</w:t>
      </w:r>
      <w:r w:rsidRPr="00B547FD">
        <w:rPr>
          <w:spacing w:val="31"/>
          <w:lang w:val="ru-RU"/>
        </w:rPr>
        <w:t xml:space="preserve"> </w:t>
      </w:r>
      <w:r w:rsidRPr="00B547FD">
        <w:rPr>
          <w:spacing w:val="-1"/>
          <w:lang w:val="ru-RU"/>
        </w:rPr>
        <w:t>времени,</w:t>
      </w:r>
      <w:r w:rsidRPr="00B547FD">
        <w:rPr>
          <w:spacing w:val="29"/>
          <w:lang w:val="ru-RU"/>
        </w:rPr>
        <w:t xml:space="preserve"> </w:t>
      </w:r>
      <w:r w:rsidRPr="00B547FD">
        <w:rPr>
          <w:spacing w:val="-1"/>
          <w:lang w:val="ru-RU"/>
        </w:rPr>
        <w:t>предусмотренного</w:t>
      </w:r>
      <w:r w:rsidRPr="00B547FD">
        <w:rPr>
          <w:spacing w:val="25"/>
          <w:lang w:val="ru-RU"/>
        </w:rPr>
        <w:t xml:space="preserve"> </w:t>
      </w:r>
      <w:r w:rsidRPr="00B547FD">
        <w:rPr>
          <w:lang w:val="ru-RU"/>
        </w:rPr>
        <w:t>ОП</w:t>
      </w:r>
      <w:r w:rsidRPr="00B547FD">
        <w:rPr>
          <w:spacing w:val="1"/>
          <w:lang w:val="ru-RU"/>
        </w:rPr>
        <w:t xml:space="preserve"> </w:t>
      </w:r>
      <w:r w:rsidRPr="00B547FD">
        <w:rPr>
          <w:spacing w:val="-1"/>
          <w:lang w:val="ru-RU"/>
        </w:rPr>
        <w:t>ВО.</w:t>
      </w:r>
    </w:p>
    <w:p w:rsidR="00DB18C0" w:rsidRPr="00B547FD" w:rsidRDefault="00B547FD" w:rsidP="00CE6973">
      <w:pPr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547FD">
        <w:rPr>
          <w:rFonts w:ascii="Times New Roman" w:hAnsi="Times New Roman"/>
          <w:b/>
          <w:spacing w:val="-1"/>
          <w:sz w:val="28"/>
          <w:lang w:val="ru-RU"/>
        </w:rPr>
        <w:t>Способ</w:t>
      </w:r>
      <w:r w:rsidRPr="00B547FD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проведения</w:t>
      </w:r>
      <w:r w:rsidRPr="00B547FD">
        <w:rPr>
          <w:rFonts w:ascii="Times New Roman" w:hAnsi="Times New Roman"/>
          <w:spacing w:val="-1"/>
          <w:sz w:val="28"/>
          <w:lang w:val="ru-RU"/>
        </w:rPr>
        <w:t>:</w:t>
      </w:r>
      <w:r w:rsidRPr="00B547FD">
        <w:rPr>
          <w:rFonts w:ascii="Times New Roman" w:hAnsi="Times New Roman"/>
          <w:spacing w:val="1"/>
          <w:sz w:val="28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8"/>
          <w:lang w:val="ru-RU"/>
        </w:rPr>
        <w:t>стационарная;</w:t>
      </w:r>
      <w:r w:rsidRPr="00B547FD">
        <w:rPr>
          <w:rFonts w:ascii="Times New Roman" w:hAnsi="Times New Roman"/>
          <w:spacing w:val="1"/>
          <w:sz w:val="28"/>
          <w:lang w:val="ru-RU"/>
        </w:rPr>
        <w:t xml:space="preserve"> </w:t>
      </w:r>
      <w:r w:rsidRPr="00B547FD">
        <w:rPr>
          <w:rFonts w:ascii="Times New Roman" w:hAnsi="Times New Roman"/>
          <w:spacing w:val="-1"/>
          <w:sz w:val="28"/>
          <w:lang w:val="ru-RU"/>
        </w:rPr>
        <w:t>выездная.</w:t>
      </w:r>
    </w:p>
    <w:p w:rsidR="008C478E" w:rsidRPr="0084250C" w:rsidRDefault="008C478E" w:rsidP="008425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_bookmark1"/>
      <w:bookmarkEnd w:id="3"/>
      <w:r w:rsidRPr="0084250C">
        <w:rPr>
          <w:rFonts w:ascii="Times New Roman" w:hAnsi="Times New Roman" w:cs="Times New Roman"/>
          <w:sz w:val="28"/>
          <w:szCs w:val="28"/>
          <w:lang w:val="ru-RU"/>
        </w:rPr>
        <w:t xml:space="preserve">Производственная практика (далее – практика) организуется и проводится в соответствии со стандартом высшего образования ФГОБУ «Финансовый университет при Правительстве Российской Федерации» по направлению подготовки 38.03.01 «Экономика» и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Финуниверситета </w:t>
      </w:r>
      <w:r w:rsidR="00E42D02" w:rsidRPr="00EA6AF8">
        <w:rPr>
          <w:rFonts w:ascii="Times New Roman" w:hAnsi="Times New Roman" w:cs="Times New Roman"/>
          <w:sz w:val="28"/>
          <w:szCs w:val="28"/>
          <w:lang w:val="ru-RU"/>
        </w:rPr>
        <w:t>от 2</w:t>
      </w:r>
      <w:r w:rsidR="00E42D02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E42D02" w:rsidRPr="00EA6A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42D02">
        <w:rPr>
          <w:rFonts w:ascii="Times New Roman" w:hAnsi="Times New Roman" w:cs="Times New Roman"/>
          <w:sz w:val="28"/>
          <w:szCs w:val="28"/>
          <w:lang w:val="ru-RU"/>
        </w:rPr>
        <w:t>октября 2022</w:t>
      </w:r>
      <w:r w:rsidR="00E42D02" w:rsidRPr="00EA6AF8">
        <w:rPr>
          <w:rFonts w:ascii="Times New Roman" w:hAnsi="Times New Roman" w:cs="Times New Roman"/>
          <w:sz w:val="28"/>
          <w:szCs w:val="28"/>
          <w:lang w:val="ru-RU"/>
        </w:rPr>
        <w:t>г. № 2</w:t>
      </w:r>
      <w:r w:rsidR="00E42D02">
        <w:rPr>
          <w:rFonts w:ascii="Times New Roman" w:hAnsi="Times New Roman" w:cs="Times New Roman"/>
          <w:sz w:val="28"/>
          <w:szCs w:val="28"/>
          <w:lang w:val="ru-RU"/>
        </w:rPr>
        <w:t>423</w:t>
      </w:r>
      <w:r w:rsidR="00E42D02" w:rsidRPr="00EA6AF8">
        <w:rPr>
          <w:rFonts w:ascii="Times New Roman" w:hAnsi="Times New Roman" w:cs="Times New Roman"/>
          <w:sz w:val="28"/>
          <w:szCs w:val="28"/>
          <w:lang w:val="ru-RU"/>
        </w:rPr>
        <w:t>/о.</w:t>
      </w:r>
    </w:p>
    <w:p w:rsidR="008C478E" w:rsidRPr="0084250C" w:rsidRDefault="008C478E" w:rsidP="0084250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0C">
        <w:rPr>
          <w:rFonts w:ascii="Times New Roman" w:hAnsi="Times New Roman" w:cs="Times New Roman"/>
          <w:sz w:val="28"/>
          <w:szCs w:val="28"/>
          <w:lang w:val="ru-RU"/>
        </w:rPr>
        <w:t xml:space="preserve">Производственная практика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ОП ВО (далее организация). </w:t>
      </w:r>
    </w:p>
    <w:p w:rsidR="008C478E" w:rsidRPr="0084250C" w:rsidRDefault="008C478E" w:rsidP="0084250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0C">
        <w:rPr>
          <w:rFonts w:ascii="Times New Roman" w:hAnsi="Times New Roman" w:cs="Times New Roman"/>
          <w:sz w:val="28"/>
          <w:szCs w:val="28"/>
          <w:lang w:val="ru-RU"/>
        </w:rPr>
        <w:t xml:space="preserve">На производственную практику все обучающиеся направляются в установленном данной программой порядке. </w:t>
      </w:r>
    </w:p>
    <w:p w:rsidR="008C478E" w:rsidRPr="0084250C" w:rsidRDefault="008C478E" w:rsidP="0084250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4250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Места прохождения практики могут быть различными. Возможны два основных варианта: </w:t>
      </w:r>
    </w:p>
    <w:p w:rsidR="008C478E" w:rsidRPr="0084250C" w:rsidRDefault="008C478E" w:rsidP="0084250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4250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обучающийся самостоятельно, а также с помощью профессорско-преподавательского состава департамента подыскивает себе место прохождения практики как одно из возможных мест будущей работы, и, при утверждении руководства департамента, проходит там производственную практику; </w:t>
      </w:r>
    </w:p>
    <w:p w:rsidR="008C478E" w:rsidRPr="0084250C" w:rsidRDefault="008C478E" w:rsidP="0084250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4250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обучающийся с помощью группы по координации практики Управления планирования и развития карьеры Финуниверситета определяется </w:t>
      </w:r>
      <w:r w:rsidRPr="0084250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на прохождение практики в одну из организаций, с которыми Финансовый университет заключил соответствующие договоры и соглашения.</w:t>
      </w:r>
    </w:p>
    <w:p w:rsidR="008C478E" w:rsidRPr="0084250C" w:rsidRDefault="008C478E" w:rsidP="0084250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4250C">
        <w:rPr>
          <w:rFonts w:ascii="Times New Roman" w:hAnsi="Times New Roman" w:cs="Times New Roman"/>
          <w:sz w:val="28"/>
          <w:szCs w:val="28"/>
          <w:lang w:val="ru-RU"/>
        </w:rPr>
        <w:t>Для руководства практикой, проводимой в организациях и структурных подразделениях Финансового университета, назначается руководитель (руководители) практики из числа лиц, относящихся к научно-педагогическим работникам Финансового университета (далее руководитель практики от департамента), и руководитель (руководители) практики из числа работников организации или структурных подразделений Финансового университета (далее - руководитель практики от организации). Информация о назначенном руководителе практики от организации содержится в отчетных материалах обучающихся, представляемых по результатам практики.</w:t>
      </w:r>
    </w:p>
    <w:p w:rsidR="008C478E" w:rsidRPr="0084250C" w:rsidRDefault="008C478E" w:rsidP="0084250C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4250C">
        <w:rPr>
          <w:sz w:val="28"/>
          <w:szCs w:val="28"/>
        </w:rPr>
        <w:t>При прохождении практики во внешней организации, обучающему назначается руководитель практики по месту ее прохождения. В этом случае обучающийся обязан за 2 месяца до начала производственной практики представить в департамент договор на проведение практики с организацией по форме, указанной в Приложении №1.</w:t>
      </w:r>
    </w:p>
    <w:p w:rsidR="008C478E" w:rsidRPr="00B821E4" w:rsidRDefault="008C478E" w:rsidP="0084250C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4250C">
        <w:rPr>
          <w:rFonts w:ascii="Times New Roman" w:hAnsi="Times New Roman" w:cs="Times New Roman"/>
          <w:sz w:val="28"/>
          <w:szCs w:val="28"/>
          <w:lang w:val="ru-RU"/>
        </w:rPr>
        <w:t>Обучающиеся по целевому набору проходят практику в организации, указанной в договоре о целевом обучении.</w:t>
      </w:r>
    </w:p>
    <w:p w:rsidR="00DB18C0" w:rsidRPr="005345C6" w:rsidRDefault="00B547FD" w:rsidP="00E42D02">
      <w:pPr>
        <w:pStyle w:val="1"/>
        <w:numPr>
          <w:ilvl w:val="0"/>
          <w:numId w:val="11"/>
        </w:numPr>
        <w:tabs>
          <w:tab w:val="left" w:pos="1102"/>
          <w:tab w:val="left" w:pos="1276"/>
        </w:tabs>
        <w:spacing w:line="360" w:lineRule="auto"/>
        <w:ind w:left="0" w:firstLine="1100"/>
        <w:jc w:val="both"/>
        <w:rPr>
          <w:b w:val="0"/>
          <w:bCs w:val="0"/>
        </w:rPr>
      </w:pPr>
      <w:bookmarkStart w:id="4" w:name="_Toc150266065"/>
      <w:proofErr w:type="spellStart"/>
      <w:r w:rsidRPr="005345C6">
        <w:t>Цели</w:t>
      </w:r>
      <w:proofErr w:type="spellEnd"/>
      <w:r w:rsidRPr="005345C6">
        <w:rPr>
          <w:spacing w:val="-1"/>
        </w:rPr>
        <w:t xml:space="preserve"> </w:t>
      </w:r>
      <w:r w:rsidRPr="005345C6">
        <w:t>и</w:t>
      </w:r>
      <w:r w:rsidRPr="005345C6">
        <w:rPr>
          <w:spacing w:val="-2"/>
        </w:rPr>
        <w:t xml:space="preserve"> </w:t>
      </w:r>
      <w:proofErr w:type="spellStart"/>
      <w:r w:rsidRPr="005345C6">
        <w:rPr>
          <w:spacing w:val="-1"/>
        </w:rPr>
        <w:t>задачи</w:t>
      </w:r>
      <w:proofErr w:type="spellEnd"/>
      <w:r w:rsidRPr="005345C6">
        <w:rPr>
          <w:spacing w:val="-1"/>
        </w:rPr>
        <w:t xml:space="preserve"> </w:t>
      </w:r>
      <w:proofErr w:type="spellStart"/>
      <w:r w:rsidRPr="005345C6">
        <w:rPr>
          <w:spacing w:val="-1"/>
        </w:rPr>
        <w:t>практики</w:t>
      </w:r>
      <w:bookmarkEnd w:id="4"/>
      <w:proofErr w:type="spellEnd"/>
    </w:p>
    <w:p w:rsidR="0084250C" w:rsidRPr="0084250C" w:rsidRDefault="0084250C" w:rsidP="00E42D02">
      <w:pPr>
        <w:widowControl/>
        <w:tabs>
          <w:tab w:val="left" w:pos="1276"/>
        </w:tabs>
        <w:spacing w:line="360" w:lineRule="auto"/>
        <w:ind w:firstLine="11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5" w:name="_bookmark2"/>
      <w:bookmarkEnd w:id="5"/>
      <w:r w:rsidRPr="0084250C">
        <w:rPr>
          <w:rFonts w:ascii="Times New Roman" w:hAnsi="Times New Roman" w:cs="Times New Roman"/>
          <w:sz w:val="28"/>
          <w:szCs w:val="28"/>
          <w:lang w:val="ru-RU"/>
        </w:rPr>
        <w:t xml:space="preserve">Общей целью производственной практики обучающихся по направлению </w:t>
      </w:r>
      <w:r w:rsidRPr="0084250C">
        <w:rPr>
          <w:rFonts w:ascii="Times New Roman" w:hAnsi="Times New Roman" w:cs="Times New Roman"/>
          <w:spacing w:val="-2"/>
          <w:sz w:val="28"/>
          <w:szCs w:val="28"/>
          <w:lang w:val="ru-RU"/>
        </w:rPr>
        <w:t>38.03.01</w:t>
      </w:r>
      <w:r w:rsidRPr="0084250C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84250C">
        <w:rPr>
          <w:rFonts w:ascii="Times New Roman" w:hAnsi="Times New Roman" w:cs="Times New Roman"/>
          <w:spacing w:val="-1"/>
          <w:sz w:val="28"/>
          <w:szCs w:val="28"/>
          <w:lang w:val="ru-RU"/>
        </w:rPr>
        <w:t>«Экономика», образовательная программа «Финансы и анализ данных», профиль «Финансы и анализ данных»</w:t>
      </w:r>
      <w:r w:rsidRPr="0084250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84250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является систематизация, обобщение, закрепление, углубление теоретических и практических знаний и умений, полученных обучающимися при освоении основной образовательной программы бакалавриата; приобретение навыков самостоятельной работы в сфере финансовой, оценочной и инвестиционной деятельности и необходимого опыта и информации для написания отчета и подготовки выпускной квалификационной работы. </w:t>
      </w:r>
    </w:p>
    <w:p w:rsidR="0084250C" w:rsidRPr="0084250C" w:rsidRDefault="0084250C" w:rsidP="00E42D02">
      <w:pPr>
        <w:widowControl/>
        <w:tabs>
          <w:tab w:val="left" w:pos="1276"/>
        </w:tabs>
        <w:autoSpaceDE w:val="0"/>
        <w:autoSpaceDN w:val="0"/>
        <w:adjustRightInd w:val="0"/>
        <w:spacing w:line="360" w:lineRule="auto"/>
        <w:ind w:firstLine="11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4250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Задачами производственной практики являются: </w:t>
      </w:r>
    </w:p>
    <w:p w:rsidR="0084250C" w:rsidRPr="0084250C" w:rsidRDefault="0084250C" w:rsidP="00E42D02">
      <w:pPr>
        <w:pStyle w:val="a4"/>
        <w:widowControl/>
        <w:numPr>
          <w:ilvl w:val="0"/>
          <w:numId w:val="17"/>
        </w:numPr>
        <w:tabs>
          <w:tab w:val="left" w:pos="1134"/>
          <w:tab w:val="left" w:pos="1276"/>
        </w:tabs>
        <w:spacing w:line="360" w:lineRule="auto"/>
        <w:ind w:left="0" w:firstLine="11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250C">
        <w:rPr>
          <w:rFonts w:ascii="Times New Roman" w:hAnsi="Times New Roman" w:cs="Times New Roman"/>
          <w:sz w:val="28"/>
          <w:szCs w:val="28"/>
          <w:lang w:val="ru-RU"/>
        </w:rPr>
        <w:lastRenderedPageBreak/>
        <w:t>выполнение в полном объеме содержательной части программы практики и индивидуального задания, полученного от руководителя практики представляющее собой самостоятельное научное исследование в рамках избранной темы выпускной квалификационной работы;</w:t>
      </w:r>
    </w:p>
    <w:p w:rsidR="0084250C" w:rsidRPr="0084250C" w:rsidRDefault="0084250C" w:rsidP="00E42D02">
      <w:pPr>
        <w:pStyle w:val="a4"/>
        <w:widowControl/>
        <w:numPr>
          <w:ilvl w:val="0"/>
          <w:numId w:val="17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360" w:lineRule="auto"/>
        <w:ind w:left="0" w:firstLine="11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4250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закрепление и расширение теоретических и практических знаний и умений, приобретенных в предшествующий период теоретического обучения, </w:t>
      </w:r>
      <w:r w:rsidRPr="0084250C">
        <w:rPr>
          <w:rFonts w:ascii="Times New Roman" w:hAnsi="Times New Roman" w:cs="Times New Roman"/>
          <w:sz w:val="28"/>
          <w:szCs w:val="28"/>
          <w:lang w:val="ru-RU"/>
        </w:rPr>
        <w:t>в области корпоративных финансов, инвестиционных процессов и оценки различных видов активов и бизнеса с применением информационных технологий</w:t>
      </w:r>
      <w:r w:rsidRPr="0084250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84250C" w:rsidRPr="0084250C" w:rsidRDefault="0084250C" w:rsidP="00E42D02">
      <w:pPr>
        <w:pStyle w:val="a7"/>
        <w:numPr>
          <w:ilvl w:val="0"/>
          <w:numId w:val="17"/>
        </w:numPr>
        <w:tabs>
          <w:tab w:val="left" w:pos="1276"/>
        </w:tabs>
        <w:spacing w:line="360" w:lineRule="auto"/>
        <w:ind w:left="0" w:firstLine="1100"/>
        <w:jc w:val="both"/>
        <w:rPr>
          <w:sz w:val="28"/>
          <w:szCs w:val="28"/>
          <w:lang w:val="ru-RU"/>
        </w:rPr>
      </w:pPr>
      <w:r w:rsidRPr="0084250C">
        <w:rPr>
          <w:sz w:val="28"/>
          <w:szCs w:val="28"/>
          <w:lang w:val="ru-RU"/>
        </w:rPr>
        <w:t xml:space="preserve"> сбор, обобщение, анализ и систематизация материалов, необходимых для написания отчета о прохождении практики и выпускной квалификационной  работы;</w:t>
      </w:r>
    </w:p>
    <w:p w:rsidR="0084250C" w:rsidRPr="0084250C" w:rsidRDefault="0084250C" w:rsidP="00E42D02">
      <w:pPr>
        <w:pStyle w:val="a7"/>
        <w:numPr>
          <w:ilvl w:val="0"/>
          <w:numId w:val="17"/>
        </w:numPr>
        <w:tabs>
          <w:tab w:val="left" w:pos="1276"/>
        </w:tabs>
        <w:spacing w:line="360" w:lineRule="auto"/>
        <w:ind w:left="0" w:firstLine="1100"/>
        <w:jc w:val="both"/>
        <w:rPr>
          <w:sz w:val="28"/>
          <w:szCs w:val="28"/>
          <w:lang w:val="ru-RU"/>
        </w:rPr>
      </w:pPr>
      <w:r w:rsidRPr="0084250C">
        <w:rPr>
          <w:sz w:val="28"/>
          <w:szCs w:val="28"/>
          <w:lang w:val="ru-RU"/>
        </w:rPr>
        <w:t xml:space="preserve"> подготовка отчета о прохождении производственной практики и его защита в установленном порядке.</w:t>
      </w:r>
    </w:p>
    <w:p w:rsidR="00DB18C0" w:rsidRPr="00CE72C2" w:rsidRDefault="00B547FD">
      <w:pPr>
        <w:pStyle w:val="1"/>
        <w:numPr>
          <w:ilvl w:val="0"/>
          <w:numId w:val="11"/>
        </w:numPr>
        <w:tabs>
          <w:tab w:val="left" w:pos="1315"/>
        </w:tabs>
        <w:spacing w:before="11" w:line="360" w:lineRule="auto"/>
        <w:ind w:left="213" w:right="393" w:firstLine="708"/>
        <w:jc w:val="both"/>
        <w:rPr>
          <w:b w:val="0"/>
          <w:bCs w:val="0"/>
          <w:lang w:val="ru-RU"/>
        </w:rPr>
      </w:pPr>
      <w:bookmarkStart w:id="6" w:name="_Toc150266066"/>
      <w:r w:rsidRPr="00B547FD">
        <w:rPr>
          <w:spacing w:val="-1"/>
          <w:lang w:val="ru-RU"/>
        </w:rPr>
        <w:t>Перечень</w:t>
      </w:r>
      <w:r w:rsidRPr="00B547FD">
        <w:rPr>
          <w:spacing w:val="41"/>
          <w:lang w:val="ru-RU"/>
        </w:rPr>
        <w:t xml:space="preserve"> </w:t>
      </w:r>
      <w:r w:rsidRPr="00B547FD">
        <w:rPr>
          <w:spacing w:val="-1"/>
          <w:lang w:val="ru-RU"/>
        </w:rPr>
        <w:t>планируемых</w:t>
      </w:r>
      <w:r w:rsidRPr="00B547FD">
        <w:rPr>
          <w:spacing w:val="43"/>
          <w:lang w:val="ru-RU"/>
        </w:rPr>
        <w:t xml:space="preserve"> </w:t>
      </w:r>
      <w:r w:rsidRPr="00B547FD">
        <w:rPr>
          <w:spacing w:val="-1"/>
          <w:lang w:val="ru-RU"/>
        </w:rPr>
        <w:t>результатов</w:t>
      </w:r>
      <w:r w:rsidRPr="00B547FD">
        <w:rPr>
          <w:spacing w:val="39"/>
          <w:lang w:val="ru-RU"/>
        </w:rPr>
        <w:t xml:space="preserve"> </w:t>
      </w:r>
      <w:r w:rsidRPr="00B547FD">
        <w:rPr>
          <w:spacing w:val="-1"/>
          <w:lang w:val="ru-RU"/>
        </w:rPr>
        <w:t>освоения</w:t>
      </w:r>
      <w:r w:rsidRPr="00B547FD">
        <w:rPr>
          <w:spacing w:val="41"/>
          <w:lang w:val="ru-RU"/>
        </w:rPr>
        <w:t xml:space="preserve"> </w:t>
      </w:r>
      <w:r w:rsidRPr="00B547FD">
        <w:rPr>
          <w:spacing w:val="-1"/>
          <w:lang w:val="ru-RU"/>
        </w:rPr>
        <w:t>образовательной</w:t>
      </w:r>
      <w:r w:rsidRPr="00B547FD">
        <w:rPr>
          <w:spacing w:val="43"/>
          <w:lang w:val="ru-RU"/>
        </w:rPr>
        <w:t xml:space="preserve"> </w:t>
      </w:r>
      <w:r w:rsidRPr="00B547FD">
        <w:rPr>
          <w:spacing w:val="-1"/>
          <w:lang w:val="ru-RU"/>
        </w:rPr>
        <w:t>программы</w:t>
      </w:r>
      <w:r w:rsidRPr="00B547FD">
        <w:rPr>
          <w:spacing w:val="4"/>
          <w:lang w:val="ru-RU"/>
        </w:rPr>
        <w:t xml:space="preserve"> </w:t>
      </w:r>
      <w:r w:rsidRPr="00B547FD">
        <w:rPr>
          <w:spacing w:val="-1"/>
          <w:lang w:val="ru-RU"/>
        </w:rPr>
        <w:t>(перечень</w:t>
      </w:r>
      <w:r w:rsidRPr="00B547FD">
        <w:rPr>
          <w:spacing w:val="7"/>
          <w:lang w:val="ru-RU"/>
        </w:rPr>
        <w:t xml:space="preserve"> </w:t>
      </w:r>
      <w:r w:rsidRPr="00B547FD">
        <w:rPr>
          <w:spacing w:val="-1"/>
          <w:lang w:val="ru-RU"/>
        </w:rPr>
        <w:t>компетенций)</w:t>
      </w:r>
      <w:r w:rsidRPr="00B547FD">
        <w:rPr>
          <w:spacing w:val="7"/>
          <w:lang w:val="ru-RU"/>
        </w:rPr>
        <w:t xml:space="preserve"> </w:t>
      </w:r>
      <w:r w:rsidRPr="00B547FD">
        <w:rPr>
          <w:lang w:val="ru-RU"/>
        </w:rPr>
        <w:t>с</w:t>
      </w:r>
      <w:r w:rsidRPr="00B547FD">
        <w:rPr>
          <w:spacing w:val="7"/>
          <w:lang w:val="ru-RU"/>
        </w:rPr>
        <w:t xml:space="preserve"> </w:t>
      </w:r>
      <w:r w:rsidRPr="00B547FD">
        <w:rPr>
          <w:spacing w:val="-1"/>
          <w:lang w:val="ru-RU"/>
        </w:rPr>
        <w:t>указанием</w:t>
      </w:r>
      <w:r w:rsidRPr="00B547FD">
        <w:rPr>
          <w:spacing w:val="6"/>
          <w:lang w:val="ru-RU"/>
        </w:rPr>
        <w:t xml:space="preserve"> </w:t>
      </w:r>
      <w:r w:rsidRPr="00B547FD">
        <w:rPr>
          <w:spacing w:val="-1"/>
          <w:lang w:val="ru-RU"/>
        </w:rPr>
        <w:t>индикаторов</w:t>
      </w:r>
      <w:r w:rsidRPr="00B547FD">
        <w:rPr>
          <w:spacing w:val="7"/>
          <w:lang w:val="ru-RU"/>
        </w:rPr>
        <w:t xml:space="preserve"> </w:t>
      </w:r>
      <w:r w:rsidRPr="00B547FD">
        <w:rPr>
          <w:spacing w:val="-2"/>
          <w:lang w:val="ru-RU"/>
        </w:rPr>
        <w:t>их</w:t>
      </w:r>
      <w:r w:rsidRPr="00B547FD">
        <w:rPr>
          <w:spacing w:val="41"/>
          <w:lang w:val="ru-RU"/>
        </w:rPr>
        <w:t xml:space="preserve"> </w:t>
      </w:r>
      <w:r w:rsidRPr="00B547FD">
        <w:rPr>
          <w:spacing w:val="-1"/>
          <w:lang w:val="ru-RU"/>
        </w:rPr>
        <w:t>достижения</w:t>
      </w:r>
      <w:r w:rsidRPr="00B547FD">
        <w:rPr>
          <w:spacing w:val="12"/>
          <w:lang w:val="ru-RU"/>
        </w:rPr>
        <w:t xml:space="preserve"> </w:t>
      </w:r>
      <w:r w:rsidRPr="00B547FD">
        <w:rPr>
          <w:lang w:val="ru-RU"/>
        </w:rPr>
        <w:t>и</w:t>
      </w:r>
      <w:r w:rsidRPr="00B547FD">
        <w:rPr>
          <w:spacing w:val="12"/>
          <w:lang w:val="ru-RU"/>
        </w:rPr>
        <w:t xml:space="preserve"> </w:t>
      </w:r>
      <w:r w:rsidRPr="00B547FD">
        <w:rPr>
          <w:spacing w:val="-1"/>
          <w:lang w:val="ru-RU"/>
        </w:rPr>
        <w:t>планируемых</w:t>
      </w:r>
      <w:r w:rsidRPr="00B547FD">
        <w:rPr>
          <w:spacing w:val="11"/>
          <w:lang w:val="ru-RU"/>
        </w:rPr>
        <w:t xml:space="preserve"> </w:t>
      </w:r>
      <w:r w:rsidRPr="00B547FD">
        <w:rPr>
          <w:spacing w:val="-1"/>
          <w:lang w:val="ru-RU"/>
        </w:rPr>
        <w:t>результатов</w:t>
      </w:r>
      <w:r w:rsidRPr="00B547FD">
        <w:rPr>
          <w:spacing w:val="10"/>
          <w:lang w:val="ru-RU"/>
        </w:rPr>
        <w:t xml:space="preserve"> </w:t>
      </w:r>
      <w:r w:rsidRPr="00B547FD">
        <w:rPr>
          <w:spacing w:val="-1"/>
          <w:lang w:val="ru-RU"/>
        </w:rPr>
        <w:t>обучения</w:t>
      </w:r>
      <w:r w:rsidRPr="00B547FD">
        <w:rPr>
          <w:spacing w:val="12"/>
          <w:lang w:val="ru-RU"/>
        </w:rPr>
        <w:t xml:space="preserve"> </w:t>
      </w:r>
      <w:r w:rsidRPr="00B547FD">
        <w:rPr>
          <w:spacing w:val="-1"/>
          <w:lang w:val="ru-RU"/>
        </w:rPr>
        <w:t>при</w:t>
      </w:r>
      <w:r w:rsidRPr="00B547FD">
        <w:rPr>
          <w:spacing w:val="11"/>
          <w:lang w:val="ru-RU"/>
        </w:rPr>
        <w:t xml:space="preserve"> </w:t>
      </w:r>
      <w:r w:rsidRPr="00B547FD">
        <w:rPr>
          <w:spacing w:val="-1"/>
          <w:lang w:val="ru-RU"/>
        </w:rPr>
        <w:t>прохождении</w:t>
      </w:r>
      <w:r w:rsidRPr="00B547FD">
        <w:rPr>
          <w:spacing w:val="47"/>
          <w:lang w:val="ru-RU"/>
        </w:rPr>
        <w:t xml:space="preserve"> </w:t>
      </w:r>
      <w:r w:rsidRPr="00B547FD">
        <w:rPr>
          <w:spacing w:val="-1"/>
          <w:lang w:val="ru-RU"/>
        </w:rPr>
        <w:t>практики</w:t>
      </w:r>
      <w:bookmarkEnd w:id="6"/>
    </w:p>
    <w:tbl>
      <w:tblPr>
        <w:tblStyle w:val="a8"/>
        <w:tblW w:w="978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01"/>
        <w:gridCol w:w="2160"/>
        <w:gridCol w:w="2835"/>
        <w:gridCol w:w="3691"/>
      </w:tblGrid>
      <w:tr w:rsidR="00CE72C2" w:rsidRPr="00B84838" w:rsidTr="00D85748">
        <w:tc>
          <w:tcPr>
            <w:tcW w:w="1101" w:type="dxa"/>
          </w:tcPr>
          <w:p w:rsidR="00CE72C2" w:rsidRPr="00E42D02" w:rsidRDefault="00CE72C2" w:rsidP="00E42D0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160" w:type="dxa"/>
          </w:tcPr>
          <w:p w:rsidR="00CE72C2" w:rsidRPr="00E42D02" w:rsidRDefault="00CE72C2" w:rsidP="00E42D0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835" w:type="dxa"/>
          </w:tcPr>
          <w:p w:rsidR="00CE72C2" w:rsidRPr="00E42D02" w:rsidRDefault="00CE72C2" w:rsidP="00E42D0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691" w:type="dxa"/>
          </w:tcPr>
          <w:p w:rsidR="00CE72C2" w:rsidRPr="00E42D02" w:rsidRDefault="00CE72C2" w:rsidP="00E42D0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( умения и знания), соотнесенные с индикаторами достижения компетенции</w:t>
            </w:r>
          </w:p>
        </w:tc>
      </w:tr>
      <w:tr w:rsidR="00CE72C2" w:rsidRPr="00B84838" w:rsidTr="00D85748">
        <w:trPr>
          <w:trHeight w:val="1123"/>
        </w:trPr>
        <w:tc>
          <w:tcPr>
            <w:tcW w:w="1101" w:type="dxa"/>
            <w:vMerge w:val="restart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ПКН-1</w:t>
            </w:r>
          </w:p>
        </w:tc>
        <w:tc>
          <w:tcPr>
            <w:tcW w:w="2160" w:type="dxa"/>
            <w:vMerge w:val="restart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E72C2" w:rsidRPr="00CE72C2" w:rsidRDefault="00CE72C2" w:rsidP="00CE72C2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категории финансовой, оценочной и инвестиционной деятельности, принципы, подходы, методы и современные концепции, используемые в этих направлениях.</w:t>
            </w:r>
          </w:p>
          <w:p w:rsidR="00CE72C2" w:rsidRPr="00CE72C2" w:rsidRDefault="00CE72C2" w:rsidP="00CE72C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использовать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категориальный и научный аппарат при анализе рынка, финансово-хозяйственной деятельности компании и составлении отчета об финансовой, оценочной и инвестиционной деятельности </w:t>
            </w:r>
          </w:p>
        </w:tc>
      </w:tr>
      <w:tr w:rsidR="00CE72C2" w:rsidRPr="00B84838" w:rsidTr="00D85748">
        <w:trPr>
          <w:trHeight w:val="2643"/>
        </w:trPr>
        <w:tc>
          <w:tcPr>
            <w:tcW w:w="1101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E72C2" w:rsidRPr="00CE72C2" w:rsidRDefault="00CE72C2" w:rsidP="00CE72C2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особенности   экономических процессов в финансовой, оценочной и инвестиционной деятельности.</w:t>
            </w:r>
          </w:p>
          <w:p w:rsidR="00CE72C2" w:rsidRPr="00CE72C2" w:rsidRDefault="00CE72C2" w:rsidP="00CE72C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факторы, влияющие на финансовые, оценочные и инвестиционные процессы, критически оценивать выявленные проблемы  </w:t>
            </w:r>
          </w:p>
        </w:tc>
      </w:tr>
      <w:tr w:rsidR="00CE72C2" w:rsidRPr="00B84838" w:rsidTr="00D85748">
        <w:trPr>
          <w:trHeight w:val="1520"/>
        </w:trPr>
        <w:tc>
          <w:tcPr>
            <w:tcW w:w="1101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2C2">
              <w:rPr>
                <w:rFonts w:ascii="Times New Roman" w:eastAsia="Calibri" w:hAnsi="Times New Roman" w:cs="Times New Roman"/>
                <w:sz w:val="24"/>
                <w:szCs w:val="24"/>
              </w:rPr>
              <w:t>3. Г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труды российских и зарубежных ученых в области финансов, оценки и инвестиций, российское законодательство в этих областях, основные направления и инструменты государственного регулирования экономической политики</w:t>
            </w:r>
          </w:p>
          <w:p w:rsidR="00CE72C2" w:rsidRPr="00CE72C2" w:rsidRDefault="00CE72C2" w:rsidP="00CE72C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нормативно-правовую базу, российские и зарубежные источники информации при сборе и проверке информации, для решения поставленных профессиональных задач </w:t>
            </w:r>
          </w:p>
        </w:tc>
      </w:tr>
      <w:tr w:rsidR="00CE72C2" w:rsidRPr="00B84838" w:rsidTr="00D85748">
        <w:trPr>
          <w:trHeight w:val="1407"/>
        </w:trPr>
        <w:tc>
          <w:tcPr>
            <w:tcW w:w="1101" w:type="dxa"/>
            <w:vMerge w:val="restart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ПКН-6</w:t>
            </w:r>
          </w:p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 w:val="restart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E72C2" w:rsidRPr="00CE72C2" w:rsidRDefault="00CE72C2" w:rsidP="00CE72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расчета и анализа показателей, используемых при анализе финансово-хозяйственной деятельности организации, логику построения и виды денежных потоков, концепцию управления стоимостью бизнеса</w:t>
            </w:r>
          </w:p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анализ финансово-хозяйственной деятельности компании и обосновывать необходимость принятия управленческих решений, направленных на рост стоимости бизнеса</w:t>
            </w:r>
          </w:p>
        </w:tc>
      </w:tr>
      <w:tr w:rsidR="00CE72C2" w:rsidRPr="00B84838" w:rsidTr="00D85748">
        <w:trPr>
          <w:trHeight w:val="273"/>
        </w:trPr>
        <w:tc>
          <w:tcPr>
            <w:tcW w:w="1101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этапы оценки стоимости различных видов активов и бизнеса, факторы риска при определении стоимости объекта оценки</w:t>
            </w:r>
          </w:p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и оценивать степень влияния факторов риска</w:t>
            </w: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стоимость различных видов активов и бизнеса </w:t>
            </w:r>
          </w:p>
        </w:tc>
      </w:tr>
      <w:tr w:rsidR="00CE72C2" w:rsidRPr="00B84838" w:rsidTr="00D85748">
        <w:trPr>
          <w:trHeight w:val="3080"/>
        </w:trPr>
        <w:tc>
          <w:tcPr>
            <w:tcW w:w="1101" w:type="dxa"/>
            <w:vMerge w:val="restart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УК-9</w:t>
            </w:r>
          </w:p>
        </w:tc>
        <w:tc>
          <w:tcPr>
            <w:tcW w:w="2160" w:type="dxa"/>
            <w:vMerge w:val="restart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835" w:type="dxa"/>
          </w:tcPr>
          <w:p w:rsidR="00CE72C2" w:rsidRPr="00CE72C2" w:rsidRDefault="00CE72C2" w:rsidP="00CE72C2">
            <w:pPr>
              <w:shd w:val="clear" w:color="auto" w:fill="FFFFFF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создания благоприятного климата и атмосферы сотрудничества в коллективе, формы организации командного взаимодействия при решении различных задач</w:t>
            </w:r>
          </w:p>
          <w:p w:rsidR="00CE72C2" w:rsidRPr="00CE72C2" w:rsidRDefault="00CE72C2" w:rsidP="00CE72C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взаимодействовать с командой при подготовке аналитических материалов, отчета об оценке активов или бизнеса, презентации полученных результатов оценки </w:t>
            </w:r>
          </w:p>
        </w:tc>
      </w:tr>
      <w:tr w:rsidR="00CE72C2" w:rsidRPr="00B84838" w:rsidTr="00D85748">
        <w:trPr>
          <w:trHeight w:val="1390"/>
        </w:trPr>
        <w:tc>
          <w:tcPr>
            <w:tcW w:w="1101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E72C2" w:rsidRPr="00CE72C2" w:rsidRDefault="00CE72C2" w:rsidP="00CE72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91" w:type="dxa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нать: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этические нормы в межличностном профессиональном общении</w:t>
            </w:r>
          </w:p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соблюдать этику финансовой, оценочной и инвестиционной деятельности и этические нормы межличностного профессионального общения</w:t>
            </w:r>
          </w:p>
        </w:tc>
      </w:tr>
      <w:tr w:rsidR="00CE72C2" w:rsidRPr="00B84838" w:rsidTr="00D85748">
        <w:trPr>
          <w:trHeight w:val="1927"/>
        </w:trPr>
        <w:tc>
          <w:tcPr>
            <w:tcW w:w="1101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и способы командной работы в финансовой, оценочной и инвестиционной деятельности</w:t>
            </w:r>
          </w:p>
          <w:p w:rsidR="00CE72C2" w:rsidRPr="00CE72C2" w:rsidRDefault="00CE72C2" w:rsidP="00CE72C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и</w:t>
            </w: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оценивать сложность достижения поставленных целей и задач с точки зрения соотношения необходимой индивидуальной и командной работы по их выполнению</w:t>
            </w:r>
          </w:p>
        </w:tc>
      </w:tr>
      <w:tr w:rsidR="00CE72C2" w:rsidRPr="00B84838" w:rsidTr="00D85748">
        <w:trPr>
          <w:trHeight w:val="695"/>
        </w:trPr>
        <w:tc>
          <w:tcPr>
            <w:tcW w:w="1101" w:type="dxa"/>
            <w:vMerge w:val="restart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page4"/>
            <w:bookmarkStart w:id="8" w:name="page5"/>
            <w:bookmarkEnd w:id="7"/>
            <w:bookmarkEnd w:id="8"/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2160" w:type="dxa"/>
            <w:vMerge w:val="restart"/>
          </w:tcPr>
          <w:p w:rsidR="00CE72C2" w:rsidRPr="00CE72C2" w:rsidRDefault="00CE72C2" w:rsidP="00CE72C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финансовой информации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835" w:type="dxa"/>
          </w:tcPr>
          <w:p w:rsidR="00CE72C2" w:rsidRPr="00CE72C2" w:rsidRDefault="00CE72C2" w:rsidP="00CE72C2">
            <w:pPr>
              <w:numPr>
                <w:ilvl w:val="0"/>
                <w:numId w:val="18"/>
              </w:numPr>
              <w:tabs>
                <w:tab w:val="left" w:pos="290"/>
              </w:tabs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Знает нормативно-правовое регулирование,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микроуровне..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нать: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основные категории корпоративной финансовой информации </w:t>
            </w:r>
          </w:p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использовать</w:t>
            </w:r>
          </w:p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методический инструментарий для анализа корпоративной финансовой информации</w:t>
            </w: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E72C2" w:rsidRPr="00B84838" w:rsidTr="00D85748">
        <w:trPr>
          <w:trHeight w:val="549"/>
        </w:trPr>
        <w:tc>
          <w:tcPr>
            <w:tcW w:w="1101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</w:tcPr>
          <w:p w:rsidR="00CE72C2" w:rsidRPr="00CE72C2" w:rsidRDefault="00CE72C2" w:rsidP="00CE72C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E72C2" w:rsidRPr="00CE72C2" w:rsidRDefault="00CE72C2" w:rsidP="00CE72C2">
            <w:pPr>
              <w:numPr>
                <w:ilvl w:val="0"/>
                <w:numId w:val="18"/>
              </w:numPr>
              <w:tabs>
                <w:tab w:val="left" w:pos="290"/>
              </w:tabs>
              <w:ind w:left="4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Грамотно использует современные методы и технологии сбора, обработки и анализа финансовой информации для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формирования прогнозов </w:t>
            </w:r>
            <w:r w:rsidRPr="00CE72C2">
              <w:rPr>
                <w:rFonts w:ascii="Times New Roman" w:eastAsia="Calibri" w:hAnsi="Times New Roman" w:cs="Times New Roman"/>
                <w:sz w:val="24"/>
                <w:szCs w:val="24"/>
              </w:rPr>
              <w:t>коммерческих, промышленных и экономических условий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</w:t>
            </w: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нать: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алгоритм сбора и обработки финансовой информации</w:t>
            </w:r>
          </w:p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систематизировать, используя современные методы обработки финансовой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информации для оценки стоимости и эффективности бизнеса </w:t>
            </w:r>
          </w:p>
        </w:tc>
      </w:tr>
      <w:tr w:rsidR="00CE72C2" w:rsidRPr="00B84838" w:rsidTr="00D85748">
        <w:trPr>
          <w:trHeight w:val="571"/>
        </w:trPr>
        <w:tc>
          <w:tcPr>
            <w:tcW w:w="1101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</w:tcPr>
          <w:p w:rsidR="00CE72C2" w:rsidRPr="00CE72C2" w:rsidRDefault="00CE72C2" w:rsidP="00CE72C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нать: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Методы сбора и обобщения финансовой информации в соответствии с законодательством</w:t>
            </w:r>
          </w:p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анализировать внешнюю и внутрикорпоративную финансовую информацию для принятия финансовых и инвестиционных решений </w:t>
            </w:r>
          </w:p>
        </w:tc>
      </w:tr>
      <w:tr w:rsidR="00CE72C2" w:rsidRPr="00B84838" w:rsidTr="00D85748">
        <w:trPr>
          <w:trHeight w:val="571"/>
        </w:trPr>
        <w:tc>
          <w:tcPr>
            <w:tcW w:w="1101" w:type="dxa"/>
            <w:vMerge w:val="restart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Calibri" w:hAnsi="Times New Roman" w:cs="Times New Roman"/>
                <w:sz w:val="24"/>
                <w:szCs w:val="24"/>
              </w:rPr>
              <w:t>ПКП-2</w:t>
            </w:r>
          </w:p>
        </w:tc>
        <w:tc>
          <w:tcPr>
            <w:tcW w:w="2160" w:type="dxa"/>
            <w:vMerge w:val="restart"/>
          </w:tcPr>
          <w:p w:rsidR="00CE72C2" w:rsidRPr="00CE72C2" w:rsidRDefault="00CE72C2" w:rsidP="00CE72C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2C2">
              <w:rPr>
                <w:rFonts w:ascii="Times New Roman" w:eastAsia="Calibri" w:hAnsi="Times New Roman" w:cs="Times New Roman"/>
                <w:sz w:val="24"/>
                <w:szCs w:val="24"/>
              </w:rPr>
              <w:t>Мониторинг экономических, промышленных и корпоративных изменений посредством анализа информации и интерпретация данных, связанных с финансовыми решениями, включая цены, прибыль, устойчивость, дальнейшие перспективы в плане инвестиционных рисков и экономического влияния</w:t>
            </w:r>
          </w:p>
        </w:tc>
        <w:tc>
          <w:tcPr>
            <w:tcW w:w="2835" w:type="dxa"/>
          </w:tcPr>
          <w:p w:rsidR="00CE72C2" w:rsidRPr="00CE72C2" w:rsidRDefault="00CE72C2" w:rsidP="00CE72C2">
            <w:pPr>
              <w:tabs>
                <w:tab w:val="left" w:pos="5"/>
              </w:tabs>
              <w:ind w:left="45" w:hanging="4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1.Грамотно и результативно пользуется источниками финансово-экономической и статистической информации для сбора, обработки и анализа данных с целью дальнейшего составления экономических прогнозов и моделей.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="00E42D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организацию финансовой отчетности организации</w:t>
            </w:r>
          </w:p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делать обзор финансовых материалов организации с целью прогнозирования и моделирования ее деятельности;</w:t>
            </w:r>
          </w:p>
        </w:tc>
      </w:tr>
      <w:tr w:rsidR="00CE72C2" w:rsidRPr="00B84838" w:rsidTr="00D85748">
        <w:trPr>
          <w:trHeight w:val="571"/>
        </w:trPr>
        <w:tc>
          <w:tcPr>
            <w:tcW w:w="1101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</w:tcPr>
          <w:p w:rsidR="00CE72C2" w:rsidRPr="00CE72C2" w:rsidRDefault="00CE72C2" w:rsidP="00CE72C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E72C2" w:rsidRPr="00CE72C2" w:rsidRDefault="00CE72C2" w:rsidP="00CE72C2">
            <w:pPr>
              <w:ind w:left="45" w:firstLine="4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2.Выделяет и интерпретирует основные изменения финансово-экономическом состоянии объекта, внешней и внутренней среды.  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подготовки аналитических отчетов по отдельным экономическим секторам и экономике в целом.</w:t>
            </w:r>
          </w:p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делать анализ больших данных с использованием существующей в организации методологической и технологической инфраструктуры</w:t>
            </w:r>
          </w:p>
        </w:tc>
      </w:tr>
      <w:tr w:rsidR="00CE72C2" w:rsidRPr="00B84838" w:rsidTr="00D85748">
        <w:trPr>
          <w:trHeight w:val="571"/>
        </w:trPr>
        <w:tc>
          <w:tcPr>
            <w:tcW w:w="1101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</w:tcPr>
          <w:p w:rsidR="00CE72C2" w:rsidRPr="00CE72C2" w:rsidRDefault="00CE72C2" w:rsidP="00CE72C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Проводит оценку инвестиционных рисков и экономического влияния на основе полученных данных и проведенного анализа.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инвестиций и инвестиционного анализа с учетом рисков.</w:t>
            </w:r>
          </w:p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.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проводить оценку инвестиционных рисков с учетом влияния экономич</w:t>
            </w:r>
            <w:r w:rsidR="00E42D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еских факторов на деятельность к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омпании</w:t>
            </w:r>
          </w:p>
        </w:tc>
      </w:tr>
      <w:tr w:rsidR="00CE72C2" w:rsidRPr="00B84838" w:rsidTr="00D85748">
        <w:trPr>
          <w:trHeight w:val="571"/>
        </w:trPr>
        <w:tc>
          <w:tcPr>
            <w:tcW w:w="1101" w:type="dxa"/>
            <w:vMerge w:val="restart"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ПКП-3</w:t>
            </w:r>
          </w:p>
        </w:tc>
        <w:tc>
          <w:tcPr>
            <w:tcW w:w="2160" w:type="dxa"/>
            <w:vMerge w:val="restart"/>
          </w:tcPr>
          <w:p w:rsidR="00CE72C2" w:rsidRPr="00CE72C2" w:rsidRDefault="00CE72C2" w:rsidP="00CE72C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2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больших данных с использованием существующей в организации методологической </w:t>
            </w:r>
            <w:r w:rsidRPr="00CE72C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технологической инфраструктуры</w:t>
            </w:r>
          </w:p>
        </w:tc>
        <w:tc>
          <w:tcPr>
            <w:tcW w:w="2835" w:type="dxa"/>
          </w:tcPr>
          <w:p w:rsidR="00CE72C2" w:rsidRPr="00CE72C2" w:rsidRDefault="00CE72C2" w:rsidP="00CE72C2">
            <w:pPr>
              <w:tabs>
                <w:tab w:val="left" w:pos="5"/>
              </w:tabs>
              <w:ind w:left="4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1.Подготавливает данные для проведения работ по исследованию больших данных: извлечение, проверка,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очистка, агрегация и оценка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Pr="00CE72C2">
              <w:rPr>
                <w:rFonts w:ascii="Calibri" w:eastAsia="Calibri" w:hAnsi="Calibri" w:cs="Times New Roman"/>
              </w:rPr>
              <w:t xml:space="preserve">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три основных свойства больших данных, разнообразие, высокая скорость поступления и большой объем</w:t>
            </w:r>
          </w:p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CE72C2">
              <w:rPr>
                <w:rFonts w:ascii="Calibri" w:eastAsia="Calibri" w:hAnsi="Calibri" w:cs="Times New Roman"/>
              </w:rPr>
              <w:t xml:space="preserve">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анализировать большие данные с целью получения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результатов, которые могут помочь компании в развитии.</w:t>
            </w:r>
          </w:p>
        </w:tc>
      </w:tr>
      <w:tr w:rsidR="00CE72C2" w:rsidRPr="00B84838" w:rsidTr="00D85748">
        <w:trPr>
          <w:trHeight w:val="571"/>
        </w:trPr>
        <w:tc>
          <w:tcPr>
            <w:tcW w:w="1101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</w:tcPr>
          <w:p w:rsidR="00CE72C2" w:rsidRPr="00CE72C2" w:rsidRDefault="00CE72C2" w:rsidP="00CE72C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Использует современные методы, стандарты, инструментальные средства и языки программирования для проведения анализа данных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и языки программирования для проведения анализа данных</w:t>
            </w:r>
          </w:p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использовать современные методы анализа с использованием методов </w:t>
            </w:r>
            <w:r w:rsidR="00E42D02"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программирования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CE72C2" w:rsidRPr="00B84838" w:rsidTr="00D85748">
        <w:trPr>
          <w:trHeight w:val="571"/>
        </w:trPr>
        <w:tc>
          <w:tcPr>
            <w:tcW w:w="1101" w:type="dxa"/>
            <w:vMerge/>
          </w:tcPr>
          <w:p w:rsidR="00CE72C2" w:rsidRPr="00CE72C2" w:rsidRDefault="00CE72C2" w:rsidP="00CE72C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</w:tcPr>
          <w:p w:rsidR="00CE72C2" w:rsidRPr="00CE72C2" w:rsidRDefault="00CE72C2" w:rsidP="00CE72C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72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Интерпретирует и визуализирует большие данные, полученные в результате анализа в соответствии целями исследования</w:t>
            </w:r>
          </w:p>
        </w:tc>
        <w:tc>
          <w:tcPr>
            <w:tcW w:w="3691" w:type="dxa"/>
          </w:tcPr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</w:t>
            </w:r>
            <w:r w:rsidR="00E42D02"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интерпретации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42D02"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>визуализации,</w:t>
            </w:r>
            <w:r w:rsidRPr="00CE7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полученные большие данные</w:t>
            </w:r>
          </w:p>
          <w:p w:rsidR="00CE72C2" w:rsidRPr="00CE72C2" w:rsidRDefault="00CE72C2" w:rsidP="00CE72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CE72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применять результаты анализа в соответствии целями финансово-хозяйственной деятельности организации</w:t>
            </w:r>
          </w:p>
        </w:tc>
      </w:tr>
    </w:tbl>
    <w:p w:rsidR="00CE72C2" w:rsidRPr="00516FE5" w:rsidRDefault="00CE72C2">
      <w:pPr>
        <w:spacing w:before="101"/>
        <w:ind w:left="213"/>
        <w:rPr>
          <w:rFonts w:ascii="Times New Roman" w:hAnsi="Times New Roman"/>
          <w:spacing w:val="17"/>
          <w:position w:val="7"/>
          <w:sz w:val="16"/>
          <w:szCs w:val="16"/>
          <w:lang w:val="ru-RU"/>
        </w:rPr>
      </w:pPr>
    </w:p>
    <w:p w:rsidR="00DB18C0" w:rsidRPr="00B547FD" w:rsidRDefault="00DB18C0">
      <w:pPr>
        <w:spacing w:before="8"/>
        <w:rPr>
          <w:rFonts w:ascii="Times New Roman" w:eastAsia="Times New Roman" w:hAnsi="Times New Roman" w:cs="Times New Roman"/>
          <w:sz w:val="6"/>
          <w:szCs w:val="6"/>
          <w:lang w:val="ru-RU"/>
        </w:rPr>
      </w:pPr>
    </w:p>
    <w:p w:rsidR="00DB18C0" w:rsidRPr="00A960AC" w:rsidRDefault="00B547FD" w:rsidP="00E42D02">
      <w:pPr>
        <w:pStyle w:val="1"/>
        <w:numPr>
          <w:ilvl w:val="0"/>
          <w:numId w:val="11"/>
        </w:numPr>
        <w:tabs>
          <w:tab w:val="left" w:pos="1134"/>
          <w:tab w:val="left" w:pos="1202"/>
        </w:tabs>
        <w:spacing w:line="360" w:lineRule="auto"/>
        <w:ind w:left="0" w:firstLine="709"/>
        <w:jc w:val="both"/>
        <w:rPr>
          <w:b w:val="0"/>
          <w:bCs w:val="0"/>
          <w:lang w:val="ru-RU"/>
        </w:rPr>
      </w:pPr>
      <w:bookmarkStart w:id="9" w:name="_bookmark3"/>
      <w:bookmarkStart w:id="10" w:name="_Toc150266067"/>
      <w:bookmarkEnd w:id="9"/>
      <w:r w:rsidRPr="00A960AC">
        <w:rPr>
          <w:spacing w:val="-1"/>
          <w:lang w:val="ru-RU"/>
        </w:rPr>
        <w:t>Место</w:t>
      </w:r>
      <w:r w:rsidRPr="00A960AC">
        <w:rPr>
          <w:lang w:val="ru-RU"/>
        </w:rPr>
        <w:t xml:space="preserve"> </w:t>
      </w:r>
      <w:r w:rsidRPr="00A960AC">
        <w:rPr>
          <w:spacing w:val="-1"/>
          <w:lang w:val="ru-RU"/>
        </w:rPr>
        <w:t xml:space="preserve">практики </w:t>
      </w:r>
      <w:r w:rsidRPr="00A960AC">
        <w:rPr>
          <w:lang w:val="ru-RU"/>
        </w:rPr>
        <w:t>в</w:t>
      </w:r>
      <w:r w:rsidRPr="00A960AC">
        <w:rPr>
          <w:spacing w:val="-1"/>
          <w:lang w:val="ru-RU"/>
        </w:rPr>
        <w:t xml:space="preserve"> структуре</w:t>
      </w:r>
      <w:r w:rsidRPr="00A960AC">
        <w:rPr>
          <w:lang w:val="ru-RU"/>
        </w:rPr>
        <w:t xml:space="preserve"> </w:t>
      </w:r>
      <w:r w:rsidRPr="00A960AC">
        <w:rPr>
          <w:spacing w:val="-1"/>
          <w:lang w:val="ru-RU"/>
        </w:rPr>
        <w:t>образовательной программы</w:t>
      </w:r>
      <w:bookmarkEnd w:id="10"/>
    </w:p>
    <w:p w:rsidR="00A960AC" w:rsidRPr="00A960AC" w:rsidRDefault="00A960AC" w:rsidP="00E42D02">
      <w:pPr>
        <w:widowControl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bookmarkStart w:id="11" w:name="_bookmark4"/>
      <w:bookmarkEnd w:id="11"/>
      <w:r w:rsidRPr="00A960A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Производственная практика входит в блок «Практика, в том числе научно-исследовательская работа (НИР)» и является обязательным разделом </w:t>
      </w:r>
      <w:r w:rsidRPr="00A960AC">
        <w:rPr>
          <w:rFonts w:ascii="Times New Roman" w:hAnsi="Times New Roman" w:cs="Times New Roman"/>
          <w:sz w:val="28"/>
          <w:szCs w:val="28"/>
          <w:lang w:val="ru-RU"/>
        </w:rPr>
        <w:t xml:space="preserve">образовательной программы </w:t>
      </w:r>
      <w:r w:rsidRPr="0084250C">
        <w:rPr>
          <w:rFonts w:ascii="Times New Roman" w:hAnsi="Times New Roman" w:cs="Times New Roman"/>
          <w:spacing w:val="-1"/>
          <w:sz w:val="28"/>
          <w:szCs w:val="28"/>
          <w:lang w:val="ru-RU"/>
        </w:rPr>
        <w:t>«Финансы и анализ данных»</w:t>
      </w:r>
      <w:r w:rsidRPr="0084250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960AC">
        <w:rPr>
          <w:rFonts w:ascii="Times New Roman" w:hAnsi="Times New Roman" w:cs="Times New Roman"/>
          <w:bCs/>
          <w:sz w:val="28"/>
          <w:szCs w:val="28"/>
          <w:lang w:val="ru-RU"/>
        </w:rPr>
        <w:t>по направлению подготовки 38.03.01</w:t>
      </w:r>
      <w:r w:rsidRPr="00A960AC">
        <w:rPr>
          <w:rFonts w:ascii="Times New Roman" w:hAnsi="Times New Roman" w:cs="Times New Roman"/>
          <w:sz w:val="28"/>
          <w:szCs w:val="28"/>
          <w:lang w:val="ru-RU"/>
        </w:rPr>
        <w:t xml:space="preserve"> «Экономика», </w:t>
      </w:r>
      <w:r w:rsidRPr="00A960A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и представляет собой </w:t>
      </w:r>
      <w:r w:rsidR="00D85748" w:rsidRPr="00A960AC">
        <w:rPr>
          <w:rFonts w:ascii="Times New Roman" w:hAnsi="Times New Roman" w:cs="Times New Roman"/>
          <w:bCs/>
          <w:sz w:val="28"/>
          <w:szCs w:val="28"/>
          <w:lang w:val="ru-RU"/>
        </w:rPr>
        <w:t>вид работы,</w:t>
      </w:r>
      <w:r w:rsidRPr="00A960A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непосредственно-ориентированный на профессионально-практическую подготовку обучающихся.</w:t>
      </w:r>
    </w:p>
    <w:p w:rsidR="00A960AC" w:rsidRPr="00A960AC" w:rsidRDefault="00A960AC" w:rsidP="00E42D02">
      <w:pPr>
        <w:widowControl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 xml:space="preserve">Производственная практика как часть основной образовательной программы обеспечивает обучающемуся возможность практического применения профессиональных знаний и умений, полученных в ходе изучения дисциплин профиля и овладение необходимыми компетенциями с применением информационных технологий.  </w:t>
      </w:r>
    </w:p>
    <w:p w:rsidR="00DB18C0" w:rsidRPr="00B547FD" w:rsidRDefault="00B547FD" w:rsidP="00E42D02">
      <w:pPr>
        <w:pStyle w:val="1"/>
        <w:numPr>
          <w:ilvl w:val="0"/>
          <w:numId w:val="11"/>
        </w:numPr>
        <w:tabs>
          <w:tab w:val="left" w:pos="1134"/>
          <w:tab w:val="left" w:pos="1805"/>
        </w:tabs>
        <w:spacing w:line="360" w:lineRule="auto"/>
        <w:ind w:left="0" w:firstLine="709"/>
        <w:jc w:val="both"/>
        <w:rPr>
          <w:b w:val="0"/>
          <w:bCs w:val="0"/>
          <w:lang w:val="ru-RU"/>
        </w:rPr>
      </w:pPr>
      <w:bookmarkStart w:id="12" w:name="_Toc150266068"/>
      <w:r w:rsidRPr="00B547FD">
        <w:rPr>
          <w:spacing w:val="-1"/>
          <w:lang w:val="ru-RU"/>
        </w:rPr>
        <w:t>Объем</w:t>
      </w:r>
      <w:r w:rsidRPr="00B547FD">
        <w:rPr>
          <w:spacing w:val="43"/>
          <w:lang w:val="ru-RU"/>
        </w:rPr>
        <w:t xml:space="preserve"> </w:t>
      </w:r>
      <w:r w:rsidRPr="00B547FD">
        <w:rPr>
          <w:spacing w:val="-2"/>
          <w:lang w:val="ru-RU"/>
        </w:rPr>
        <w:t>практики</w:t>
      </w:r>
      <w:r w:rsidRPr="00B547FD">
        <w:rPr>
          <w:spacing w:val="41"/>
          <w:lang w:val="ru-RU"/>
        </w:rPr>
        <w:t xml:space="preserve"> </w:t>
      </w:r>
      <w:r w:rsidRPr="00B547FD">
        <w:rPr>
          <w:lang w:val="ru-RU"/>
        </w:rPr>
        <w:t>в</w:t>
      </w:r>
      <w:r w:rsidRPr="00B547FD">
        <w:rPr>
          <w:spacing w:val="44"/>
          <w:lang w:val="ru-RU"/>
        </w:rPr>
        <w:t xml:space="preserve"> </w:t>
      </w:r>
      <w:r w:rsidRPr="00B547FD">
        <w:rPr>
          <w:spacing w:val="-1"/>
          <w:lang w:val="ru-RU"/>
        </w:rPr>
        <w:t>зачетных</w:t>
      </w:r>
      <w:r w:rsidRPr="00B547FD">
        <w:rPr>
          <w:spacing w:val="43"/>
          <w:lang w:val="ru-RU"/>
        </w:rPr>
        <w:t xml:space="preserve"> </w:t>
      </w:r>
      <w:r w:rsidRPr="00B547FD">
        <w:rPr>
          <w:spacing w:val="-1"/>
          <w:lang w:val="ru-RU"/>
        </w:rPr>
        <w:t>единицах</w:t>
      </w:r>
      <w:r w:rsidRPr="00B547FD">
        <w:rPr>
          <w:spacing w:val="43"/>
          <w:lang w:val="ru-RU"/>
        </w:rPr>
        <w:t xml:space="preserve"> </w:t>
      </w:r>
      <w:r w:rsidRPr="00B547FD">
        <w:rPr>
          <w:lang w:val="ru-RU"/>
        </w:rPr>
        <w:t>и</w:t>
      </w:r>
      <w:r w:rsidRPr="00B547FD">
        <w:rPr>
          <w:spacing w:val="41"/>
          <w:lang w:val="ru-RU"/>
        </w:rPr>
        <w:t xml:space="preserve"> </w:t>
      </w:r>
      <w:r w:rsidRPr="00B547FD">
        <w:rPr>
          <w:lang w:val="ru-RU"/>
        </w:rPr>
        <w:t>ее</w:t>
      </w:r>
      <w:r w:rsidRPr="00B547FD">
        <w:rPr>
          <w:spacing w:val="42"/>
          <w:lang w:val="ru-RU"/>
        </w:rPr>
        <w:t xml:space="preserve"> </w:t>
      </w:r>
      <w:r w:rsidRPr="00B547FD">
        <w:rPr>
          <w:spacing w:val="-1"/>
          <w:lang w:val="ru-RU"/>
        </w:rPr>
        <w:t>продолжительность</w:t>
      </w:r>
      <w:r w:rsidRPr="00B547FD">
        <w:rPr>
          <w:spacing w:val="42"/>
          <w:lang w:val="ru-RU"/>
        </w:rPr>
        <w:t xml:space="preserve"> </w:t>
      </w:r>
      <w:r w:rsidRPr="00B547FD">
        <w:rPr>
          <w:lang w:val="ru-RU"/>
        </w:rPr>
        <w:t>в</w:t>
      </w:r>
      <w:r w:rsidRPr="00B547FD">
        <w:rPr>
          <w:spacing w:val="37"/>
          <w:lang w:val="ru-RU"/>
        </w:rPr>
        <w:t xml:space="preserve"> </w:t>
      </w:r>
      <w:r w:rsidRPr="00B547FD">
        <w:rPr>
          <w:spacing w:val="-1"/>
          <w:lang w:val="ru-RU"/>
        </w:rPr>
        <w:t>неделях</w:t>
      </w:r>
      <w:r w:rsidRPr="00B547FD">
        <w:rPr>
          <w:spacing w:val="-3"/>
          <w:lang w:val="ru-RU"/>
        </w:rPr>
        <w:t xml:space="preserve"> </w:t>
      </w:r>
      <w:r w:rsidRPr="00B547FD">
        <w:rPr>
          <w:spacing w:val="-1"/>
          <w:lang w:val="ru-RU"/>
        </w:rPr>
        <w:t>либо</w:t>
      </w:r>
      <w:r w:rsidRPr="00B547FD">
        <w:rPr>
          <w:spacing w:val="1"/>
          <w:lang w:val="ru-RU"/>
        </w:rPr>
        <w:t xml:space="preserve"> </w:t>
      </w:r>
      <w:r w:rsidRPr="00B547FD">
        <w:rPr>
          <w:lang w:val="ru-RU"/>
        </w:rPr>
        <w:t>в</w:t>
      </w:r>
      <w:r w:rsidRPr="00B547FD">
        <w:rPr>
          <w:spacing w:val="-1"/>
          <w:lang w:val="ru-RU"/>
        </w:rPr>
        <w:t xml:space="preserve"> академических</w:t>
      </w:r>
      <w:r w:rsidRPr="00B547FD">
        <w:rPr>
          <w:spacing w:val="1"/>
          <w:lang w:val="ru-RU"/>
        </w:rPr>
        <w:t xml:space="preserve"> </w:t>
      </w:r>
      <w:r w:rsidRPr="00B547FD">
        <w:rPr>
          <w:spacing w:val="-2"/>
          <w:lang w:val="ru-RU"/>
        </w:rPr>
        <w:t>часах</w:t>
      </w:r>
      <w:bookmarkEnd w:id="12"/>
    </w:p>
    <w:p w:rsidR="00A960AC" w:rsidRPr="00A960AC" w:rsidRDefault="00A960AC" w:rsidP="00A960AC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3" w:name="_bookmark5"/>
      <w:bookmarkEnd w:id="13"/>
      <w:r w:rsidRPr="00A960AC">
        <w:rPr>
          <w:rFonts w:ascii="Times New Roman" w:hAnsi="Times New Roman" w:cs="Times New Roman"/>
          <w:sz w:val="28"/>
          <w:szCs w:val="28"/>
          <w:lang w:val="ru-RU"/>
        </w:rPr>
        <w:t xml:space="preserve">Производственная практика проводится в сроки, определённые базовым учебным планом. Общая трудоемкость практики </w:t>
      </w: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обучающихся по направлению подготовки </w:t>
      </w:r>
      <w:r w:rsidRPr="00A960AC">
        <w:rPr>
          <w:rFonts w:ascii="Times New Roman" w:hAnsi="Times New Roman" w:cs="Times New Roman"/>
          <w:bCs/>
          <w:sz w:val="28"/>
          <w:szCs w:val="28"/>
          <w:lang w:val="ru-RU"/>
        </w:rPr>
        <w:t>38.03.01</w:t>
      </w:r>
      <w:r w:rsidRPr="00A960AC">
        <w:rPr>
          <w:rFonts w:ascii="Times New Roman" w:hAnsi="Times New Roman" w:cs="Times New Roman"/>
          <w:sz w:val="28"/>
          <w:szCs w:val="28"/>
          <w:lang w:val="ru-RU"/>
        </w:rPr>
        <w:t xml:space="preserve"> «Экономика», </w:t>
      </w:r>
      <w:r w:rsidRPr="0084250C">
        <w:rPr>
          <w:rFonts w:ascii="Times New Roman" w:hAnsi="Times New Roman" w:cs="Times New Roman"/>
          <w:spacing w:val="-1"/>
          <w:sz w:val="28"/>
          <w:szCs w:val="28"/>
          <w:lang w:val="ru-RU"/>
        </w:rPr>
        <w:t>образовательная программа «Финансы и анализ данных», профиль «Финансы и анализ данных»</w:t>
      </w:r>
      <w:r w:rsidRPr="0084250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A960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составляет 18 зачетных единиц (648 академических часа), </w:t>
      </w:r>
      <w:r w:rsidRPr="00A960AC">
        <w:rPr>
          <w:rFonts w:ascii="Times New Roman" w:hAnsi="Times New Roman" w:cs="Times New Roman"/>
          <w:sz w:val="28"/>
          <w:szCs w:val="28"/>
          <w:lang w:val="ru-RU"/>
        </w:rPr>
        <w:t>в форме контактной работы – 4 часа.</w:t>
      </w:r>
    </w:p>
    <w:p w:rsidR="00A960AC" w:rsidRPr="00A960AC" w:rsidRDefault="00A960AC" w:rsidP="00A960AC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lastRenderedPageBreak/>
        <w:t>Типы производственной практики</w:t>
      </w:r>
      <w:r w:rsidRPr="00A960AC">
        <w:rPr>
          <w:rFonts w:ascii="Times New Roman" w:hAnsi="Times New Roman" w:cs="Times New Roman"/>
          <w:b/>
          <w:sz w:val="28"/>
          <w:szCs w:val="28"/>
          <w:lang w:val="ru-RU"/>
        </w:rPr>
        <w:t xml:space="preserve">: </w:t>
      </w:r>
      <w:r w:rsidRPr="00A960AC">
        <w:rPr>
          <w:rFonts w:ascii="Times New Roman" w:hAnsi="Times New Roman" w:cs="Times New Roman"/>
          <w:sz w:val="28"/>
          <w:szCs w:val="28"/>
          <w:lang w:val="ru-RU"/>
        </w:rPr>
        <w:t xml:space="preserve">технологическая (проектно-технологическая) практика -15 зачетных единиц (540 часов); преддипломная практика - 3 зачетные единицы (108 часов). </w:t>
      </w:r>
    </w:p>
    <w:p w:rsidR="00A960AC" w:rsidRPr="00A960AC" w:rsidRDefault="00A960AC" w:rsidP="00A960AC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Продолжительность производственной практики – 12 недель. </w:t>
      </w:r>
    </w:p>
    <w:p w:rsidR="00A960AC" w:rsidRPr="00A960AC" w:rsidRDefault="00A960AC" w:rsidP="00A960A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 xml:space="preserve">Вид промежуточной аттестации - </w:t>
      </w:r>
      <w:r w:rsidRPr="00A960AC">
        <w:rPr>
          <w:rFonts w:ascii="Times New Roman" w:hAnsi="Times New Roman" w:cs="Times New Roman"/>
          <w:sz w:val="28"/>
          <w:szCs w:val="28"/>
          <w:lang w:val="ru-RU"/>
        </w:rPr>
        <w:tab/>
        <w:t>зачет с оценкой.</w:t>
      </w:r>
    </w:p>
    <w:p w:rsidR="00A960AC" w:rsidRPr="00A960AC" w:rsidRDefault="00A960AC" w:rsidP="00A960A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>Продолжительность рабочего дня определена Трудовым кодексом РФ и составляет не более 40 часов в неделю</w:t>
      </w:r>
    </w:p>
    <w:p w:rsidR="00A960AC" w:rsidRPr="00B821E4" w:rsidRDefault="00A960AC" w:rsidP="00A960A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Практика проходит в сроки, установленные приказами Финуниверситета, и включает в себя два основных этапа: прохождение производственной практики, подготовка и защита отчета по практике.</w:t>
      </w:r>
      <w:r w:rsidRPr="00B821E4">
        <w:rPr>
          <w:color w:val="000000"/>
          <w:sz w:val="28"/>
          <w:szCs w:val="28"/>
          <w:lang w:val="ru-RU"/>
        </w:rPr>
        <w:t xml:space="preserve"> </w:t>
      </w:r>
    </w:p>
    <w:p w:rsidR="00DB18C0" w:rsidRDefault="00B547FD" w:rsidP="00E42D02">
      <w:pPr>
        <w:pStyle w:val="1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b w:val="0"/>
          <w:bCs w:val="0"/>
        </w:rPr>
      </w:pPr>
      <w:bookmarkStart w:id="14" w:name="_Toc150266069"/>
      <w:r>
        <w:rPr>
          <w:spacing w:val="-1"/>
        </w:rPr>
        <w:t>Содержание</w:t>
      </w:r>
      <w:r>
        <w:t xml:space="preserve"> </w:t>
      </w:r>
      <w:r w:rsidR="00D85748">
        <w:rPr>
          <w:spacing w:val="-1"/>
          <w:lang w:val="ru-RU"/>
        </w:rPr>
        <w:t>практики</w:t>
      </w:r>
      <w:bookmarkEnd w:id="14"/>
    </w:p>
    <w:p w:rsidR="00A960AC" w:rsidRPr="00A960AC" w:rsidRDefault="00A960AC" w:rsidP="00E42D02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5" w:name="_bookmark6"/>
      <w:bookmarkEnd w:id="15"/>
      <w:r w:rsidRPr="00A960AC">
        <w:rPr>
          <w:rFonts w:ascii="Times New Roman" w:hAnsi="Times New Roman" w:cs="Times New Roman"/>
          <w:sz w:val="28"/>
          <w:szCs w:val="28"/>
          <w:lang w:val="ru-RU"/>
        </w:rPr>
        <w:t>В процессе реализации производственной практики, обучающиеся апробируют и осваивают разнообразные виды деятельности, включая аналитическую, исследовательскую, оценочно-прикладную, организационно-управленческую.</w:t>
      </w:r>
    </w:p>
    <w:p w:rsidR="00A960AC" w:rsidRPr="00A960AC" w:rsidRDefault="00A960AC" w:rsidP="00E42D02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 xml:space="preserve">Основным результатом производственной практики является формирование компетенций, связанных с применением полученных в ходе теоретического обучения знаний для решения практических задач по корпоративным финансам, инвестиционным процессам и оценке стоимости активов и бизнеса, в том числе, с применением информационных технологий, поставленных руководителем практики от организации и департамента, а также получение необходимой информации для написания выпускной квалификационной работы и приобретение коммуникативных умений взаимодействия в коллективе. </w:t>
      </w:r>
    </w:p>
    <w:p w:rsidR="00A960AC" w:rsidRPr="00A960AC" w:rsidRDefault="00A960AC" w:rsidP="00E42D02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>Производственная практика, также, как и учебная, способствует процессу социализации и профессиональной адаптации обучающегося, усвоению общественных норм и ценностей профессии, а также формированию его деловой культуры.</w:t>
      </w:r>
    </w:p>
    <w:p w:rsidR="00A960AC" w:rsidRPr="00A960AC" w:rsidRDefault="00A960AC" w:rsidP="00E42D02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lastRenderedPageBreak/>
        <w:t>В ходе производственной практики обучающийся должен ознакомиться с работой в сфере корпоративных финансов, инвестиционных процессов и   оценочной деятельности и получить практические навыки в области:</w:t>
      </w:r>
    </w:p>
    <w:p w:rsidR="00A960AC" w:rsidRPr="00A960AC" w:rsidRDefault="00A960AC" w:rsidP="00E42D02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>- осуществления всей последовательности операций по корпоративным финансам, инвестиционным процессам и оценки объекта (от заключения договора на оценку до презентации и защиты отчета об оценке;</w:t>
      </w:r>
    </w:p>
    <w:p w:rsidR="00A960AC" w:rsidRPr="00A960AC" w:rsidRDefault="00A960AC" w:rsidP="00E42D02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>− проанализировать структуру профильной деятельности в организации –базы практики;</w:t>
      </w:r>
    </w:p>
    <w:p w:rsidR="00A960AC" w:rsidRPr="00A960AC" w:rsidRDefault="00A960AC" w:rsidP="00E42D02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>−рассмотреть особенности организационной деятельности специалистов в организации (функции, специфика и организация работы, их должностные обязанности);</w:t>
      </w:r>
    </w:p>
    <w:p w:rsidR="00A960AC" w:rsidRPr="00A960AC" w:rsidRDefault="00A960AC" w:rsidP="00E42D02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>−осуществлять включенное наблюдение за практической работой специалистов (формы и методы работы, принципы построения отчетов по результатам исследований, презентация материалов);</w:t>
      </w:r>
    </w:p>
    <w:p w:rsidR="00A960AC" w:rsidRPr="00A960AC" w:rsidRDefault="00A960AC" w:rsidP="00E42D02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>− изучить особенности документооборота в организации;</w:t>
      </w:r>
    </w:p>
    <w:p w:rsidR="00A960AC" w:rsidRPr="00A960AC" w:rsidRDefault="00A960AC" w:rsidP="00E42D02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>− участвовать в текущей работе организации по заданию руководителя практики;</w:t>
      </w:r>
    </w:p>
    <w:p w:rsidR="00A960AC" w:rsidRPr="00A960AC" w:rsidRDefault="00A960AC" w:rsidP="00E42D02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>− освоить способы поиска, сбора и анализа информации с использованием различных источников, включая Интернет;</w:t>
      </w:r>
    </w:p>
    <w:p w:rsidR="00A960AC" w:rsidRPr="00A960AC" w:rsidRDefault="00A960AC" w:rsidP="00E42D02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>− научиться   готовить   аналитические   записки, публикации, информационные материалы, отражающие финансовую, инвестиционную   и оценочную ситуацию;</w:t>
      </w:r>
    </w:p>
    <w:p w:rsidR="00A960AC" w:rsidRPr="00A960AC" w:rsidRDefault="00A960AC" w:rsidP="00E42D02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>−осуществлять   сбор   материала   для выполнения   выпускной квалификационной работы.</w:t>
      </w:r>
    </w:p>
    <w:p w:rsidR="00A960AC" w:rsidRPr="00A960AC" w:rsidRDefault="00A960AC" w:rsidP="00E42D02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Работа, выполняемая обучающимся при прохождении производственной практики, должна быть составной частью подготовки к следующим видам профессиональной деятельности:</w:t>
      </w:r>
    </w:p>
    <w:tbl>
      <w:tblPr>
        <w:tblW w:w="1028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6662"/>
        <w:gridCol w:w="1499"/>
      </w:tblGrid>
      <w:tr w:rsidR="00A960AC" w:rsidRPr="00A960AC" w:rsidTr="00516FE5">
        <w:tc>
          <w:tcPr>
            <w:tcW w:w="2127" w:type="dxa"/>
            <w:vAlign w:val="center"/>
          </w:tcPr>
          <w:p w:rsidR="00A960AC" w:rsidRPr="00A960AC" w:rsidRDefault="00A960AC" w:rsidP="00E42D02">
            <w:pPr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960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Виды</w:t>
            </w:r>
            <w:r w:rsidRPr="00A960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960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6662" w:type="dxa"/>
            <w:vAlign w:val="center"/>
          </w:tcPr>
          <w:p w:rsidR="00A960AC" w:rsidRPr="00A960AC" w:rsidRDefault="00A960AC" w:rsidP="00E42D02">
            <w:pPr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960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Виды работ (в форме контактной работы, в форме самостоятельной работы) </w:t>
            </w:r>
          </w:p>
        </w:tc>
        <w:tc>
          <w:tcPr>
            <w:tcW w:w="1499" w:type="dxa"/>
          </w:tcPr>
          <w:p w:rsidR="00A960AC" w:rsidRPr="00A960AC" w:rsidRDefault="00A960AC" w:rsidP="00E42D02">
            <w:pPr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960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Количество часов</w:t>
            </w:r>
            <w:r w:rsidRPr="00A960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A960AC" w:rsidRPr="00A960AC" w:rsidTr="00516FE5">
        <w:tc>
          <w:tcPr>
            <w:tcW w:w="2127" w:type="dxa"/>
          </w:tcPr>
          <w:p w:rsidR="00A960AC" w:rsidRPr="00A960AC" w:rsidRDefault="00A960AC" w:rsidP="00E42D02">
            <w:pPr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A960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Аналитическая</w:t>
            </w:r>
          </w:p>
        </w:tc>
        <w:tc>
          <w:tcPr>
            <w:tcW w:w="6662" w:type="dxa"/>
          </w:tcPr>
          <w:p w:rsidR="00A960AC" w:rsidRPr="00A960AC" w:rsidRDefault="00A960AC" w:rsidP="00E42D02">
            <w:pPr>
              <w:pStyle w:val="Default"/>
              <w:jc w:val="both"/>
            </w:pPr>
            <w:r w:rsidRPr="00A960AC">
              <w:t xml:space="preserve">Сбор и систематизация внешней информации по всем возможных и доступным источникам информации: </w:t>
            </w:r>
            <w:r w:rsidRPr="00A960AC">
              <w:tab/>
              <w:t xml:space="preserve">нормативно-правовая база, </w:t>
            </w:r>
            <w:r w:rsidRPr="00A960AC">
              <w:tab/>
              <w:t xml:space="preserve">периодические издания, </w:t>
            </w:r>
            <w:r w:rsidRPr="00A960AC">
              <w:lastRenderedPageBreak/>
              <w:tab/>
              <w:t xml:space="preserve">интернет-ресурсы, </w:t>
            </w:r>
            <w:r w:rsidRPr="00A960AC">
              <w:tab/>
              <w:t xml:space="preserve">базы данных, </w:t>
            </w:r>
            <w:r w:rsidRPr="00A960AC">
              <w:tab/>
              <w:t>аналитика информационных агентств и других рыночных контрагентов.</w:t>
            </w:r>
          </w:p>
          <w:p w:rsidR="00A960AC" w:rsidRPr="00A960AC" w:rsidRDefault="00A960AC" w:rsidP="00E42D02">
            <w:pPr>
              <w:pStyle w:val="Default"/>
              <w:jc w:val="both"/>
              <w:rPr>
                <w:highlight w:val="yellow"/>
              </w:rPr>
            </w:pPr>
            <w:r w:rsidRPr="00A960AC">
              <w:t>Сбор и анализ практического материала для написания выпускной квалификационной работы.</w:t>
            </w:r>
          </w:p>
        </w:tc>
        <w:tc>
          <w:tcPr>
            <w:tcW w:w="1499" w:type="dxa"/>
          </w:tcPr>
          <w:p w:rsidR="00A960AC" w:rsidRPr="00A960AC" w:rsidRDefault="00A960AC" w:rsidP="00E42D02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0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288 </w:t>
            </w:r>
          </w:p>
        </w:tc>
      </w:tr>
      <w:tr w:rsidR="00A960AC" w:rsidRPr="00A960AC" w:rsidTr="00516FE5">
        <w:tc>
          <w:tcPr>
            <w:tcW w:w="2127" w:type="dxa"/>
          </w:tcPr>
          <w:p w:rsidR="00A960AC" w:rsidRPr="00A960AC" w:rsidRDefault="00A960AC" w:rsidP="00E42D02">
            <w:pPr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A960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Прикладная исследовательская</w:t>
            </w:r>
          </w:p>
        </w:tc>
        <w:tc>
          <w:tcPr>
            <w:tcW w:w="6662" w:type="dxa"/>
          </w:tcPr>
          <w:p w:rsidR="00A960AC" w:rsidRPr="00A960AC" w:rsidRDefault="00A960AC" w:rsidP="00E42D02">
            <w:pPr>
              <w:pStyle w:val="Default"/>
              <w:ind w:left="34"/>
              <w:jc w:val="both"/>
              <w:rPr>
                <w:highlight w:val="yellow"/>
              </w:rPr>
            </w:pPr>
            <w:r w:rsidRPr="00A960AC">
              <w:t>Выполнение служебных обязанностей в соответствии с занимаемой должностью или указаний руководителя с места практики.</w:t>
            </w:r>
          </w:p>
          <w:p w:rsidR="00A960AC" w:rsidRPr="00A960AC" w:rsidRDefault="00A960AC" w:rsidP="00E42D02">
            <w:pPr>
              <w:pStyle w:val="Default"/>
              <w:ind w:left="34"/>
              <w:rPr>
                <w:highlight w:val="yellow"/>
              </w:rPr>
            </w:pPr>
            <w:r w:rsidRPr="00A960AC">
              <w:t>Все виды работ осуществляются, в том числе, с применением компьютерных технологий</w:t>
            </w:r>
          </w:p>
        </w:tc>
        <w:tc>
          <w:tcPr>
            <w:tcW w:w="1499" w:type="dxa"/>
          </w:tcPr>
          <w:p w:rsidR="00A960AC" w:rsidRPr="00A960AC" w:rsidRDefault="00A960AC" w:rsidP="00E42D02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0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</w:tr>
      <w:tr w:rsidR="00A960AC" w:rsidRPr="00A960AC" w:rsidTr="00516FE5">
        <w:tc>
          <w:tcPr>
            <w:tcW w:w="2127" w:type="dxa"/>
          </w:tcPr>
          <w:p w:rsidR="00A960AC" w:rsidRPr="00A960AC" w:rsidRDefault="00A960AC" w:rsidP="00E42D02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0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Организационно-управленческая</w:t>
            </w:r>
          </w:p>
        </w:tc>
        <w:tc>
          <w:tcPr>
            <w:tcW w:w="6662" w:type="dxa"/>
          </w:tcPr>
          <w:p w:rsidR="00A960AC" w:rsidRPr="00A960AC" w:rsidRDefault="00A960AC" w:rsidP="00E42D02">
            <w:pPr>
              <w:pStyle w:val="Default"/>
            </w:pPr>
            <w:r w:rsidRPr="00A960AC">
              <w:t>Изучение нормативных правовых актов и других документов, регламентирующих деятельность организации.</w:t>
            </w:r>
          </w:p>
          <w:p w:rsidR="00A960AC" w:rsidRPr="00A960AC" w:rsidRDefault="00A960AC" w:rsidP="00E42D02">
            <w:pPr>
              <w:pStyle w:val="Default"/>
            </w:pPr>
            <w:r w:rsidRPr="00A960AC">
              <w:t>Участие в планировании, подготовке и реализации управленческих решений по заданию руководителя практики от организации.</w:t>
            </w:r>
          </w:p>
          <w:p w:rsidR="00A960AC" w:rsidRPr="00A960AC" w:rsidRDefault="00A960AC" w:rsidP="00E42D02">
            <w:pPr>
              <w:pStyle w:val="Default"/>
            </w:pPr>
            <w:r w:rsidRPr="00A960AC">
              <w:t>Подготовка необходимой отчетной документации (плана-графика, дневника практики), защита отчета по практике</w:t>
            </w:r>
          </w:p>
        </w:tc>
        <w:tc>
          <w:tcPr>
            <w:tcW w:w="1499" w:type="dxa"/>
          </w:tcPr>
          <w:p w:rsidR="00A960AC" w:rsidRPr="00A960AC" w:rsidRDefault="00A960AC" w:rsidP="00E42D02">
            <w:pPr>
              <w:pStyle w:val="a7"/>
              <w:widowControl/>
              <w:jc w:val="center"/>
              <w:rPr>
                <w:sz w:val="24"/>
                <w:szCs w:val="24"/>
              </w:rPr>
            </w:pPr>
            <w:r w:rsidRPr="00A960AC">
              <w:rPr>
                <w:sz w:val="24"/>
                <w:szCs w:val="24"/>
                <w:lang w:val="ru-RU"/>
              </w:rPr>
              <w:t>72</w:t>
            </w:r>
          </w:p>
        </w:tc>
      </w:tr>
      <w:tr w:rsidR="00A960AC" w:rsidRPr="00A960AC" w:rsidTr="00516FE5">
        <w:tc>
          <w:tcPr>
            <w:tcW w:w="2127" w:type="dxa"/>
          </w:tcPr>
          <w:p w:rsidR="00A960AC" w:rsidRPr="00A960AC" w:rsidRDefault="00A960AC" w:rsidP="00E42D02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0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662" w:type="dxa"/>
          </w:tcPr>
          <w:p w:rsidR="00A960AC" w:rsidRPr="00A960AC" w:rsidRDefault="00A960AC" w:rsidP="00E42D02">
            <w:pPr>
              <w:pStyle w:val="Default"/>
            </w:pPr>
          </w:p>
        </w:tc>
        <w:tc>
          <w:tcPr>
            <w:tcW w:w="1499" w:type="dxa"/>
          </w:tcPr>
          <w:p w:rsidR="00A960AC" w:rsidRPr="00A960AC" w:rsidRDefault="00A960AC" w:rsidP="00E42D02">
            <w:pPr>
              <w:pStyle w:val="a7"/>
              <w:widowControl/>
              <w:jc w:val="center"/>
              <w:rPr>
                <w:sz w:val="24"/>
                <w:szCs w:val="24"/>
                <w:lang w:val="ru-RU"/>
              </w:rPr>
            </w:pPr>
            <w:r w:rsidRPr="00A960AC">
              <w:rPr>
                <w:sz w:val="24"/>
                <w:szCs w:val="24"/>
                <w:lang w:val="ru-RU"/>
              </w:rPr>
              <w:t>648 ч.</w:t>
            </w:r>
          </w:p>
        </w:tc>
      </w:tr>
    </w:tbl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 xml:space="preserve">В отчете о практике должна приводиться информация, которая не противоречит требованиям о защите и конфиденциальности информации. 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>Конкретное содержание производственной практики обучающегося планируется руководителем практики от департамента Финуниверситета и отражается в утвержденном рабочем графике (плане) прохождения практики и индивидуальном задании по производственной практике.</w:t>
      </w:r>
    </w:p>
    <w:p w:rsidR="00A960AC" w:rsidRPr="00A960AC" w:rsidRDefault="00A960AC" w:rsidP="00A960AC">
      <w:pPr>
        <w:autoSpaceDE w:val="0"/>
        <w:autoSpaceDN w:val="0"/>
        <w:adjustRightInd w:val="0"/>
        <w:spacing w:line="32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b/>
          <w:sz w:val="28"/>
          <w:szCs w:val="28"/>
          <w:lang w:val="ru-RU"/>
        </w:rPr>
        <w:t>Индивидуальное задание</w:t>
      </w:r>
      <w:r w:rsidRPr="00A960AC">
        <w:rPr>
          <w:rFonts w:ascii="Times New Roman" w:hAnsi="Times New Roman" w:cs="Times New Roman"/>
          <w:sz w:val="28"/>
          <w:szCs w:val="28"/>
          <w:lang w:val="ru-RU"/>
        </w:rPr>
        <w:t xml:space="preserve"> должно носить практический характер, нацеливать обучающегося на проведение исследовательской работы, соответствовать теме, избранной обучающимся выпускной квалификационной работы. </w:t>
      </w:r>
    </w:p>
    <w:p w:rsidR="00A960AC" w:rsidRPr="00A960AC" w:rsidRDefault="00A960AC" w:rsidP="00A960AC">
      <w:pPr>
        <w:autoSpaceDE w:val="0"/>
        <w:autoSpaceDN w:val="0"/>
        <w:adjustRightInd w:val="0"/>
        <w:spacing w:line="32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sz w:val="28"/>
          <w:szCs w:val="28"/>
          <w:lang w:val="ru-RU"/>
        </w:rPr>
        <w:t xml:space="preserve">Индивидуальное задание разрабатывается руководителем практики от департамента и должно быть получено обучающимся до начала практики. При выполнении индивидуального задания обучающийся во время прохождения практики собирает, систематизирует и анализирует практический материал, необходимый для написания выпускной квалификационной работы. </w:t>
      </w:r>
    </w:p>
    <w:p w:rsidR="00A960AC" w:rsidRPr="00A960AC" w:rsidRDefault="00A960AC" w:rsidP="00A960AC">
      <w:pPr>
        <w:pStyle w:val="Default"/>
        <w:spacing w:line="326" w:lineRule="auto"/>
        <w:ind w:firstLine="709"/>
        <w:jc w:val="both"/>
        <w:rPr>
          <w:sz w:val="28"/>
          <w:szCs w:val="28"/>
        </w:rPr>
      </w:pPr>
      <w:r w:rsidRPr="00A960AC">
        <w:rPr>
          <w:b/>
          <w:sz w:val="28"/>
          <w:szCs w:val="28"/>
        </w:rPr>
        <w:t>Руководитель практики от департамента</w:t>
      </w:r>
      <w:r w:rsidRPr="00A960AC">
        <w:rPr>
          <w:sz w:val="28"/>
          <w:szCs w:val="28"/>
        </w:rPr>
        <w:t xml:space="preserve"> осуществляет: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руководство производственной практикой во взаимодействии с организацией-базой практики;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проведение консультаций обучающегося по вопросам выбора базы практики и ее прохождения;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составление рабочего графика (плана) проведения практике по форме, представленной в Приложении №2;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разработку индивидуального задания, выполняемого обучающимся в период практики, составленного по форме, представленной в Приложении №3;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участие в распределении обучающегося совместно с руководителем практики от организации по рабочим местам и видам работ в организации;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контроль за соблюдением сроков проведения практики и соответствии ее содержания требованиям, установленным ОП ВО;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оказание методической помощи обучающемуся при выполнении индивидуального задания;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проведение консультаций по выполнению обучающимся программы практики и оформлению ее результатов;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проверку отчета по практике, оценивание результатов прохождения практики обучающегося.</w:t>
      </w:r>
    </w:p>
    <w:p w:rsidR="00A960AC" w:rsidRPr="00A960AC" w:rsidRDefault="00A960AC" w:rsidP="00A960AC">
      <w:pPr>
        <w:pStyle w:val="Default"/>
        <w:spacing w:line="326" w:lineRule="auto"/>
        <w:ind w:firstLine="709"/>
        <w:jc w:val="both"/>
        <w:rPr>
          <w:sz w:val="28"/>
          <w:szCs w:val="28"/>
        </w:rPr>
      </w:pPr>
      <w:r w:rsidRPr="00A960AC">
        <w:rPr>
          <w:b/>
          <w:sz w:val="28"/>
          <w:szCs w:val="28"/>
        </w:rPr>
        <w:t>Руководитель практики от организации</w:t>
      </w:r>
      <w:r w:rsidRPr="00A960AC">
        <w:rPr>
          <w:sz w:val="28"/>
          <w:szCs w:val="28"/>
        </w:rPr>
        <w:t xml:space="preserve"> осуществляет: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составление совместно с руководителем практики от департамента рабочего графика (плана) проведения практики по форме, представленной в Приложении №2;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согласование индивидуального задания, содержания и планируемых результатов практики по форме, представленной в Приложении №3;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предоставление рабочих мест обучающимся;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обеспечение безопасных условий прохождения практики обучающимся, отвечающих санитарным правилам и требованиям охраны труда;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проведение инструктажа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подписание дневника и отчета по практике обучающегося, составление и написание отзыва по результатам прохождения практики;</w:t>
      </w:r>
    </w:p>
    <w:p w:rsidR="00A960AC" w:rsidRPr="00A960AC" w:rsidRDefault="00A960AC" w:rsidP="00A960AC">
      <w:pPr>
        <w:pStyle w:val="a4"/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предоставление отзыва о прохождении практики студентом по форме, представленной в Приложении №5.</w:t>
      </w:r>
    </w:p>
    <w:p w:rsidR="00DB18C0" w:rsidRDefault="001650F7" w:rsidP="00A960AC">
      <w:pPr>
        <w:pStyle w:val="1"/>
        <w:numPr>
          <w:ilvl w:val="0"/>
          <w:numId w:val="11"/>
        </w:numPr>
        <w:tabs>
          <w:tab w:val="left" w:pos="1142"/>
        </w:tabs>
        <w:spacing w:before="3" w:line="360" w:lineRule="auto"/>
        <w:ind w:left="1141" w:hanging="280"/>
        <w:jc w:val="left"/>
        <w:rPr>
          <w:b w:val="0"/>
          <w:bCs w:val="0"/>
        </w:rPr>
      </w:pPr>
      <w:bookmarkStart w:id="16" w:name="_Toc150266070"/>
      <w:r>
        <w:rPr>
          <w:spacing w:val="-1"/>
          <w:lang w:val="ru-RU"/>
        </w:rPr>
        <w:t>Формы отчетности по практике</w:t>
      </w:r>
      <w:bookmarkEnd w:id="16"/>
    </w:p>
    <w:p w:rsidR="00A960AC" w:rsidRPr="00A960AC" w:rsidRDefault="00A960AC" w:rsidP="00A960AC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17" w:name="_bookmark7"/>
      <w:bookmarkEnd w:id="17"/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Форма отчетности по производственной практике – комплект документов отчета. 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прохождении производственной практики обучающиеся должны: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пройти практику в организации в сроки, установленные приказом Финансового университета;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своевременно и полностью выполнить программу практики и индивидуальное задание;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ежедневно отмечать выполнение работ в дневнике практики обучающегося;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правила внутреннего трудового распорядка организации;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требования охраны труда и пожарной безопасности;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результатам практики составить отчет в соответствии с программой практики и индивидуальным заданием;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разместить в системе Галактика в установленные сроки комплект документов по итогам прохождения практики, включающий:</w:t>
      </w:r>
    </w:p>
    <w:p w:rsidR="00A960AC" w:rsidRPr="00A960AC" w:rsidRDefault="00A960AC" w:rsidP="00516FE5">
      <w:pPr>
        <w:widowControl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рабочий график (план) прохождения практики с подписями руководителей практики от департамента и от организации по форме, представленной в Приложении №2;</w:t>
      </w:r>
    </w:p>
    <w:p w:rsidR="00A960AC" w:rsidRPr="00A960AC" w:rsidRDefault="00A960AC" w:rsidP="00516FE5">
      <w:pPr>
        <w:widowControl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индивидуальное задание с подписями руководителей практики от департамента и от организации по форме, представленной в Приложении №3;</w:t>
      </w:r>
    </w:p>
    <w:p w:rsidR="00A960AC" w:rsidRPr="00A960AC" w:rsidRDefault="00A960AC" w:rsidP="00516FE5">
      <w:pPr>
        <w:widowControl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дневник практики обучающегося с подписью руководителя практики от организации и печатью организации по форме, представленной в Приложении №4;</w:t>
      </w:r>
    </w:p>
    <w:p w:rsidR="00A960AC" w:rsidRPr="00A960AC" w:rsidRDefault="00A960AC" w:rsidP="00516FE5">
      <w:pPr>
        <w:widowControl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отзыв руководителя практики с подписью руководителя практики от организации и печатью организации по форме, представленной в Приложении №5;</w:t>
      </w:r>
    </w:p>
    <w:p w:rsidR="00A960AC" w:rsidRPr="00A960AC" w:rsidRDefault="00A960AC" w:rsidP="00516FE5">
      <w:pPr>
        <w:widowControl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отчет по практике с подписью руководителя практики от организации, печатью организации и подписью руководителя от департамента с подписью руководителя практики от организации и печатью организации по форме, представленной в Приложении №6;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явиться на защиту отчета о практике в установленные сроки в департамент.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Отчет по результатам производственной практики составляется индивидуально каждым обучающимся и должен отражать проделанную им работу в соответствии с настоящей программой. 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При написании отчета обучающийся выполняет следующие требования: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предложений. Рекомендуемый объем отчета 35-40 страниц печатного текста.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18" w:name="page11"/>
      <w:bookmarkEnd w:id="18"/>
      <w:r w:rsidRPr="00A960A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Особенности оформления отчета: 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текст печатается с одной стороны листа стандартного формата А4; 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нумерация страниц – сквозная, начинается со стр. 2 (первая страница – это титульный лист), номер страницы проставляется по середине нижнего поля; 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плотность машинописного текста – полуторный интервал, шрифт </w:t>
      </w:r>
      <w:proofErr w:type="spellStart"/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Times</w:t>
      </w:r>
      <w:proofErr w:type="spellEnd"/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New</w:t>
      </w:r>
      <w:proofErr w:type="spellEnd"/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>Roman</w:t>
      </w:r>
      <w:proofErr w:type="spellEnd"/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кегль 14; 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размеры полей на печатных листах: левое поле – 3 см, правое – 2 см, сверху и снизу – по 2 см; 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все разделы работы, а также графические материалы, таблицы и др. должны быть пронумерованы; 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если в отчете используются заимствованные тексты, формулы и т.д., то должны быть указаны ссылки на источник, из которого они заимствуются; 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доля заимствованных текстов в отчете должна быть незначительной, основной материал отчета должен представлять собой оригинальный текст. 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Структура отчета по производственной практике:</w:t>
      </w: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отчет состоит из титульного листа, содержания, введения, основной части, заключения, списка использованной литературы, приложения (при необходимости). 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Отчет должен состоять из следующих разделов: 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введения, в котором приводится краткая характеристика места практики, основные задачи, выполняемые в процессе прохождения практики; 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основной части, в которой подробно описываются все виды проделанной работы и ее результаты (аналитические материалы, разработки, подготовленные отчеты об оценке, материалы для написания ВКР и т.п.), полученные в ходе прохождения практики (с описанием личного вклада обучающегося); </w:t>
      </w:r>
    </w:p>
    <w:p w:rsidR="00A960AC" w:rsidRPr="00A960AC" w:rsidRDefault="00A960AC" w:rsidP="00A960AC">
      <w:pPr>
        <w:widowControl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заключения, в котором анализируется проведенная работа в целом, степень достижения поставленных задач и указывается значимость проделанной работы для профессионального становления, обучающегося и написания ВКР. </w:t>
      </w:r>
    </w:p>
    <w:p w:rsidR="00A960AC" w:rsidRPr="00A960AC" w:rsidRDefault="00A960AC" w:rsidP="00A960AC">
      <w:pPr>
        <w:widowControl/>
        <w:numPr>
          <w:ilvl w:val="0"/>
          <w:numId w:val="17"/>
        </w:numPr>
        <w:autoSpaceDE w:val="0"/>
        <w:autoSpaceDN w:val="0"/>
        <w:adjustRightInd w:val="0"/>
        <w:spacing w:line="326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960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приложений к отчету (при необходимости).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Отчет о прохождении практики составляется по мере изучения каждого вопроса, предусмотренного программой. 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Во введении</w:t>
      </w: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раскрываются цели и задачи производственной практики применительно к месту прохождения практики, дается краткая характеристика организации-базы практики и видов работ, выполненных обучающимся в ходе практики.</w:t>
      </w:r>
    </w:p>
    <w:p w:rsidR="00A960AC" w:rsidRPr="00A960AC" w:rsidRDefault="00A960AC" w:rsidP="00A960AC">
      <w:pPr>
        <w:widowControl/>
        <w:tabs>
          <w:tab w:val="left" w:pos="976"/>
        </w:tabs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В основной части</w:t>
      </w: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отчета должны быть отражены результаты выполненных работ в соответствии с индивидуальным заданием и планом прохождения практики.</w:t>
      </w:r>
    </w:p>
    <w:p w:rsidR="008C4A1E" w:rsidRPr="008C4A1E" w:rsidRDefault="008C4A1E" w:rsidP="008C4A1E">
      <w:pPr>
        <w:widowControl/>
        <w:tabs>
          <w:tab w:val="left" w:pos="954"/>
        </w:tabs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C4A1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Примерная структура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8C4A1E">
        <w:rPr>
          <w:rFonts w:ascii="Times New Roman" w:eastAsia="Times New Roman" w:hAnsi="Times New Roman" w:cs="Times New Roman"/>
          <w:sz w:val="28"/>
          <w:szCs w:val="28"/>
          <w:lang w:val="ru-RU"/>
        </w:rPr>
        <w:t>сновн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ой</w:t>
      </w:r>
      <w:r w:rsidRPr="008C4A1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част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C4A1E">
        <w:rPr>
          <w:rFonts w:ascii="Times New Roman" w:eastAsia="Times New Roman" w:hAnsi="Times New Roman" w:cs="Times New Roman"/>
          <w:sz w:val="28"/>
          <w:szCs w:val="28"/>
          <w:lang w:val="ru-RU"/>
        </w:rPr>
        <w:t>::</w:t>
      </w:r>
    </w:p>
    <w:p w:rsidR="008C4A1E" w:rsidRPr="008C4A1E" w:rsidRDefault="008C4A1E" w:rsidP="008C4A1E">
      <w:pPr>
        <w:widowControl/>
        <w:tabs>
          <w:tab w:val="left" w:pos="954"/>
        </w:tabs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C4A1E">
        <w:rPr>
          <w:rFonts w:ascii="Times New Roman" w:eastAsia="Times New Roman" w:hAnsi="Times New Roman" w:cs="Times New Roman"/>
          <w:sz w:val="28"/>
          <w:szCs w:val="28"/>
          <w:lang w:val="ru-RU"/>
        </w:rPr>
        <w:t>Раздел 1. Характеристика управления корпоративными финансами, состав и динамика активов, капитала, стоимости компании.</w:t>
      </w:r>
    </w:p>
    <w:p w:rsidR="008C4A1E" w:rsidRPr="008C4A1E" w:rsidRDefault="008C4A1E" w:rsidP="008C4A1E">
      <w:pPr>
        <w:widowControl/>
        <w:tabs>
          <w:tab w:val="left" w:pos="954"/>
        </w:tabs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C4A1E">
        <w:rPr>
          <w:rFonts w:ascii="Times New Roman" w:eastAsia="Times New Roman" w:hAnsi="Times New Roman" w:cs="Times New Roman"/>
          <w:sz w:val="28"/>
          <w:szCs w:val="28"/>
          <w:lang w:val="ru-RU"/>
        </w:rPr>
        <w:t>Раздел 2. Финансовая стратегия, инвестиционная и финансовая политика.</w:t>
      </w:r>
    </w:p>
    <w:p w:rsidR="008C4A1E" w:rsidRPr="008C4A1E" w:rsidRDefault="008C4A1E" w:rsidP="008C4A1E">
      <w:pPr>
        <w:widowControl/>
        <w:tabs>
          <w:tab w:val="left" w:pos="954"/>
        </w:tabs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C4A1E">
        <w:rPr>
          <w:rFonts w:ascii="Times New Roman" w:eastAsia="Times New Roman" w:hAnsi="Times New Roman" w:cs="Times New Roman"/>
          <w:sz w:val="28"/>
          <w:szCs w:val="28"/>
          <w:lang w:val="ru-RU"/>
        </w:rPr>
        <w:t>Раздел 3. Финансовое состояние организации.</w:t>
      </w:r>
    </w:p>
    <w:p w:rsidR="00A960AC" w:rsidRPr="00A960AC" w:rsidRDefault="00A960AC" w:rsidP="008C4A1E">
      <w:pPr>
        <w:widowControl/>
        <w:tabs>
          <w:tab w:val="left" w:pos="954"/>
        </w:tabs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В заключении</w:t>
      </w: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делаются выводы по результатам прохождения производственной практики,</w:t>
      </w:r>
      <w:r w:rsidRPr="00A960AC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содержащие</w:t>
      </w:r>
      <w:r w:rsidRPr="00A960AC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>обоснованные сведения о достижении студентом целей и задач практики, степени их выполнения. Также отражаются новые знания, умения, практический, в том числе социальный опыт, приобретенный в процессе практики.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Во время прохождения производственной практики обучающийся ведет дневник. </w:t>
      </w:r>
      <w:r w:rsidRPr="00A960A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В дневнике </w:t>
      </w: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 дням должны быть отражены все виды деятельности обучающегося в период прохождения производственной практики. 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Отзыв руководителя практики от организации </w:t>
      </w: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 результатам прохождения практики обучающимся должен отражать развитие его личностных качеств (культура общения, уровень интеллектуального, нравственного развития и др.). В отзыве приводятся сильные и слабые стороны профессиональной подготовленности обучающегося к ведению профессиональной деятельности. Содержатся анализ и оценка результатов деятельности обучающегося во время </w:t>
      </w: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практики, степени выполнения программы производственной практики, умения применять полученные в процессе теоретического обучения знания на практике.</w:t>
      </w:r>
    </w:p>
    <w:p w:rsidR="00A960AC" w:rsidRPr="00A960AC" w:rsidRDefault="00A960AC" w:rsidP="00A960AC">
      <w:pPr>
        <w:keepNext/>
        <w:keepLines/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Порядок расположения документов в отчете по производственной практике: 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>- титульный лист;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>- отзыв руководителя практики от организации;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>- рабочий график (план);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>- индивидуальное задание;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>- дневник практики обучающегося;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основная (текстовая) часть отчета по практике. 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>Одобренный руководителем практики от департамента электронный вариант отчета по производственной практике и прилагаемых к нему документов обучающимся, подписывается на базе практики.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Формы и методы контроля за прохождением производственной практики предусматривают организацию и проведение департаментом: </w:t>
      </w: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разработки рабочего графика (плана) работы обучающегося на практике; консультации обучающихся в процессе прохождения практики; наблюдение за ходом прохождения практики. До начала практики издается приказ с указанием руководителей практики по каждому обучающемуся. 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Промежуточный контроль обучающихся по практике заключается в предоставлении научному руководителю по практике от департамента проекта отчета о практике и других документов практики в электронном виде. 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>Итоговый контроль – защита отчета о практике: проводится аттестация обучающихся с оценкой уровня сформированности компетенций. К защите отчета допускаются обучающиеся, полностью выполнившие программу практики. Для защиты отчета отводится последний день из общей продолжительности практики, определенной учебным планом.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19" w:name="page12"/>
      <w:bookmarkEnd w:id="19"/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Аттестация по итогам производственной практики осуществляется руководителем производственной практики от департамента. Защита обучающимся отчета является обязательным этапом прохождения производственной практики. Защита отчета проходит в форме индивидуального выступления (собеседования) обучающегося перед научным руководителем от Финуниверситета. 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В процессе защиты выявляется качественный уровень сформированных компетенций исходя из принятых индикаторов их освоения. Учитывается также качество подготовленного отчета, полнота и глубина освещения вопросов, содержащихся в программе, оформление отчета.</w:t>
      </w:r>
    </w:p>
    <w:p w:rsidR="00A960AC" w:rsidRPr="00A960AC" w:rsidRDefault="00A960AC" w:rsidP="00A960AC">
      <w:pPr>
        <w:widowControl/>
        <w:tabs>
          <w:tab w:val="num" w:pos="0"/>
        </w:tabs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 результатам защиты отчета по производственной практике выставляется зачет с оценкой по пятибалльной шкале.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>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задолженностью.</w:t>
      </w:r>
    </w:p>
    <w:p w:rsidR="00A960AC" w:rsidRPr="00A960AC" w:rsidRDefault="00A960AC" w:rsidP="00A960AC">
      <w:pPr>
        <w:widowControl/>
        <w:spacing w:line="32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60AC">
        <w:rPr>
          <w:rFonts w:ascii="Times New Roman" w:eastAsia="Times New Roman" w:hAnsi="Times New Roman" w:cs="Times New Roman"/>
          <w:sz w:val="28"/>
          <w:szCs w:val="28"/>
          <w:lang w:val="ru-RU"/>
        </w:rPr>
        <w:t>Оценка по производственной практике приравнивается к оценкам по теоретическому обучению и учитывается при подведении итогов общей успеваемости обучающихся.</w:t>
      </w:r>
    </w:p>
    <w:p w:rsidR="00DB18C0" w:rsidRPr="00B547FD" w:rsidRDefault="00B547FD">
      <w:pPr>
        <w:pStyle w:val="1"/>
        <w:numPr>
          <w:ilvl w:val="1"/>
          <w:numId w:val="8"/>
        </w:numPr>
        <w:tabs>
          <w:tab w:val="left" w:pos="1363"/>
        </w:tabs>
        <w:spacing w:before="9" w:line="359" w:lineRule="auto"/>
        <w:ind w:right="155" w:firstLine="708"/>
        <w:jc w:val="both"/>
        <w:rPr>
          <w:b w:val="0"/>
          <w:bCs w:val="0"/>
          <w:lang w:val="ru-RU"/>
        </w:rPr>
      </w:pPr>
      <w:bookmarkStart w:id="20" w:name="_Toc150266071"/>
      <w:r w:rsidRPr="00B547FD">
        <w:rPr>
          <w:spacing w:val="-1"/>
          <w:lang w:val="ru-RU"/>
        </w:rPr>
        <w:t>Фонд</w:t>
      </w:r>
      <w:r w:rsidRPr="00B547FD">
        <w:rPr>
          <w:spacing w:val="7"/>
          <w:lang w:val="ru-RU"/>
        </w:rPr>
        <w:t xml:space="preserve"> </w:t>
      </w:r>
      <w:r w:rsidRPr="00B547FD">
        <w:rPr>
          <w:spacing w:val="-1"/>
          <w:lang w:val="ru-RU"/>
        </w:rPr>
        <w:t>оценочных</w:t>
      </w:r>
      <w:r w:rsidRPr="00B547FD">
        <w:rPr>
          <w:spacing w:val="10"/>
          <w:lang w:val="ru-RU"/>
        </w:rPr>
        <w:t xml:space="preserve"> </w:t>
      </w:r>
      <w:r w:rsidRPr="00B547FD">
        <w:rPr>
          <w:spacing w:val="-1"/>
          <w:lang w:val="ru-RU"/>
        </w:rPr>
        <w:t>средств</w:t>
      </w:r>
      <w:r w:rsidRPr="00B547FD">
        <w:rPr>
          <w:spacing w:val="9"/>
          <w:lang w:val="ru-RU"/>
        </w:rPr>
        <w:t xml:space="preserve"> </w:t>
      </w:r>
      <w:r w:rsidRPr="00B547FD">
        <w:rPr>
          <w:spacing w:val="-2"/>
          <w:lang w:val="ru-RU"/>
        </w:rPr>
        <w:t>для</w:t>
      </w:r>
      <w:r w:rsidRPr="00B547FD">
        <w:rPr>
          <w:spacing w:val="9"/>
          <w:lang w:val="ru-RU"/>
        </w:rPr>
        <w:t xml:space="preserve"> </w:t>
      </w:r>
      <w:r w:rsidRPr="00B547FD">
        <w:rPr>
          <w:spacing w:val="-1"/>
          <w:lang w:val="ru-RU"/>
        </w:rPr>
        <w:t>проведения</w:t>
      </w:r>
      <w:r w:rsidRPr="00B547FD">
        <w:rPr>
          <w:spacing w:val="9"/>
          <w:lang w:val="ru-RU"/>
        </w:rPr>
        <w:t xml:space="preserve"> </w:t>
      </w:r>
      <w:r w:rsidRPr="00B547FD">
        <w:rPr>
          <w:spacing w:val="-1"/>
          <w:lang w:val="ru-RU"/>
        </w:rPr>
        <w:t>промежуточной</w:t>
      </w:r>
      <w:r w:rsidRPr="00B547FD">
        <w:rPr>
          <w:spacing w:val="43"/>
          <w:lang w:val="ru-RU"/>
        </w:rPr>
        <w:t xml:space="preserve"> </w:t>
      </w:r>
      <w:r w:rsidRPr="00B547FD">
        <w:rPr>
          <w:spacing w:val="-1"/>
          <w:lang w:val="ru-RU"/>
        </w:rPr>
        <w:t>аттестации обучающихся по</w:t>
      </w:r>
      <w:r w:rsidRPr="00B547FD">
        <w:rPr>
          <w:spacing w:val="1"/>
          <w:lang w:val="ru-RU"/>
        </w:rPr>
        <w:t xml:space="preserve"> </w:t>
      </w:r>
      <w:r w:rsidRPr="00B547FD">
        <w:rPr>
          <w:spacing w:val="-2"/>
          <w:lang w:val="ru-RU"/>
        </w:rPr>
        <w:t>практике</w:t>
      </w:r>
      <w:bookmarkEnd w:id="20"/>
    </w:p>
    <w:p w:rsidR="008C4A1E" w:rsidRPr="008C4A1E" w:rsidRDefault="008C4A1E" w:rsidP="008C4A1E">
      <w:pPr>
        <w:widowControl/>
        <w:spacing w:line="32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C4A1E">
        <w:rPr>
          <w:rFonts w:ascii="Times New Roman" w:hAnsi="Times New Roman" w:cs="Times New Roman"/>
          <w:sz w:val="28"/>
          <w:szCs w:val="28"/>
          <w:lang w:val="ru-RU"/>
        </w:rPr>
        <w:tab/>
        <w:t>Перечень компетенций, формируемых в процессе прохождения практики, содержится в разделе 3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:rsidR="00DB18C0" w:rsidRDefault="00B547FD" w:rsidP="00E42D02">
      <w:pPr>
        <w:spacing w:line="360" w:lineRule="auto"/>
        <w:ind w:firstLine="709"/>
        <w:jc w:val="both"/>
        <w:rPr>
          <w:rFonts w:ascii="Times New Roman" w:hAnsi="Times New Roman"/>
          <w:b/>
          <w:spacing w:val="-1"/>
          <w:sz w:val="28"/>
          <w:lang w:val="ru-RU"/>
        </w:rPr>
      </w:pPr>
      <w:r w:rsidRPr="00B547FD">
        <w:rPr>
          <w:rFonts w:ascii="Times New Roman" w:hAnsi="Times New Roman"/>
          <w:b/>
          <w:spacing w:val="-1"/>
          <w:sz w:val="28"/>
          <w:lang w:val="ru-RU"/>
        </w:rPr>
        <w:t>Примеры</w:t>
      </w:r>
      <w:r w:rsidRPr="00B547FD">
        <w:rPr>
          <w:rFonts w:ascii="Times New Roman" w:hAnsi="Times New Roman"/>
          <w:b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2"/>
          <w:sz w:val="28"/>
          <w:lang w:val="ru-RU"/>
        </w:rPr>
        <w:t>оценочных</w:t>
      </w:r>
      <w:r w:rsidRPr="00B547FD">
        <w:rPr>
          <w:rFonts w:ascii="Times New Roman" w:hAnsi="Times New Roman"/>
          <w:b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средств</w:t>
      </w:r>
      <w:r w:rsidRPr="00B547FD">
        <w:rPr>
          <w:rFonts w:ascii="Times New Roman" w:hAnsi="Times New Roman"/>
          <w:b/>
          <w:sz w:val="28"/>
          <w:lang w:val="ru-RU"/>
        </w:rPr>
        <w:t xml:space="preserve"> для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проверки</w:t>
      </w:r>
      <w:r w:rsidRPr="00B547FD">
        <w:rPr>
          <w:rFonts w:ascii="Times New Roman" w:hAnsi="Times New Roman"/>
          <w:b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каждой</w:t>
      </w:r>
      <w:r w:rsidRPr="00B547FD">
        <w:rPr>
          <w:rFonts w:ascii="Times New Roman" w:hAnsi="Times New Roman"/>
          <w:b/>
          <w:spacing w:val="31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z w:val="28"/>
          <w:lang w:val="ru-RU"/>
        </w:rPr>
        <w:t>компетенции</w:t>
      </w:r>
      <w:r w:rsidRPr="00B547FD">
        <w:rPr>
          <w:rFonts w:ascii="Times New Roman" w:hAnsi="Times New Roman"/>
          <w:b/>
          <w:spacing w:val="45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 xml:space="preserve">формируемой </w:t>
      </w:r>
      <w:r w:rsidRPr="00B547FD">
        <w:rPr>
          <w:rFonts w:ascii="Times New Roman" w:hAnsi="Times New Roman"/>
          <w:b/>
          <w:sz w:val="28"/>
          <w:lang w:val="ru-RU"/>
        </w:rPr>
        <w:t>в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 xml:space="preserve"> период прохождения</w:t>
      </w:r>
      <w:r w:rsidRPr="00B547FD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B547FD">
        <w:rPr>
          <w:rFonts w:ascii="Times New Roman" w:hAnsi="Times New Roman"/>
          <w:b/>
          <w:spacing w:val="-1"/>
          <w:sz w:val="28"/>
          <w:lang w:val="ru-RU"/>
        </w:rPr>
        <w:t>практики</w:t>
      </w:r>
    </w:p>
    <w:tbl>
      <w:tblPr>
        <w:tblStyle w:val="3"/>
        <w:tblW w:w="1034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35"/>
        <w:gridCol w:w="2268"/>
        <w:gridCol w:w="6944"/>
      </w:tblGrid>
      <w:tr w:rsidR="00A81960" w:rsidRPr="00A81960" w:rsidTr="001650F7">
        <w:trPr>
          <w:trHeight w:val="86"/>
        </w:trPr>
        <w:tc>
          <w:tcPr>
            <w:tcW w:w="1135" w:type="dxa"/>
          </w:tcPr>
          <w:p w:rsidR="00A81960" w:rsidRPr="00A81960" w:rsidRDefault="00A81960" w:rsidP="00A8196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268" w:type="dxa"/>
          </w:tcPr>
          <w:p w:rsidR="00A81960" w:rsidRPr="00A81960" w:rsidRDefault="00A81960" w:rsidP="00A8196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6944" w:type="dxa"/>
          </w:tcPr>
          <w:p w:rsidR="00A81960" w:rsidRPr="00A81960" w:rsidRDefault="00A81960" w:rsidP="00A8196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A81960" w:rsidRPr="00B84838" w:rsidTr="001650F7">
        <w:trPr>
          <w:trHeight w:val="288"/>
        </w:trPr>
        <w:tc>
          <w:tcPr>
            <w:tcW w:w="1135" w:type="dxa"/>
          </w:tcPr>
          <w:p w:rsidR="00A81960" w:rsidRPr="00A81960" w:rsidRDefault="00A81960" w:rsidP="00A8196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ПКН-1</w:t>
            </w:r>
          </w:p>
        </w:tc>
        <w:tc>
          <w:tcPr>
            <w:tcW w:w="2268" w:type="dxa"/>
          </w:tcPr>
          <w:p w:rsidR="00A81960" w:rsidRPr="00A81960" w:rsidRDefault="00A81960" w:rsidP="00A8196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Владение основными научными понятиями и категориальным аппаратом современной </w:t>
            </w:r>
            <w:r w:rsidRPr="00A819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экономики и их применение при решении прикладных задач</w:t>
            </w:r>
          </w:p>
        </w:tc>
        <w:tc>
          <w:tcPr>
            <w:tcW w:w="6944" w:type="dxa"/>
          </w:tcPr>
          <w:p w:rsidR="00A81960" w:rsidRPr="00A81960" w:rsidRDefault="00A81960" w:rsidP="00A8196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Задание 1</w:t>
            </w:r>
          </w:p>
          <w:p w:rsidR="00A81960" w:rsidRPr="00A81960" w:rsidRDefault="00A81960" w:rsidP="00A8196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Описать основные теории, модели и подходы современной экономики в управлении корпоративными финансами, в том числе стоимостной подход (на основе VBM).</w:t>
            </w:r>
          </w:p>
          <w:p w:rsidR="00A81960" w:rsidRPr="00A81960" w:rsidRDefault="00A81960" w:rsidP="00A8196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Задание 2</w:t>
            </w:r>
          </w:p>
          <w:p w:rsidR="00A81960" w:rsidRPr="00A81960" w:rsidRDefault="00A81960" w:rsidP="00A819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Используя российские и зарубежные источники экономической информации,</w:t>
            </w:r>
            <w:r w:rsidRPr="00A81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выделить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современных процессов в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национальной и мировой экономике и оценить их влияние на финансово-экономическую деятельность корпорации.</w:t>
            </w:r>
          </w:p>
          <w:p w:rsidR="00A81960" w:rsidRPr="00A81960" w:rsidRDefault="00A81960" w:rsidP="00A81960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3.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Провести анализ рынка объекта оценки, а также анализ других внешних факторов, не относящихся непосредственно к объекту оценки, но влияющих на его стоимость. Составить макроэкономический (отраслевой) обзор как составную часть отчета об оценке.</w:t>
            </w:r>
          </w:p>
        </w:tc>
      </w:tr>
      <w:tr w:rsidR="00A81960" w:rsidRPr="00B84838" w:rsidTr="001650F7">
        <w:trPr>
          <w:trHeight w:val="436"/>
        </w:trPr>
        <w:tc>
          <w:tcPr>
            <w:tcW w:w="1135" w:type="dxa"/>
          </w:tcPr>
          <w:p w:rsidR="00A81960" w:rsidRPr="00A81960" w:rsidRDefault="00A81960" w:rsidP="00A8196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ПКН-6</w:t>
            </w:r>
          </w:p>
          <w:p w:rsidR="00A81960" w:rsidRPr="00A81960" w:rsidRDefault="00A81960" w:rsidP="00A8196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81960" w:rsidRPr="00A81960" w:rsidRDefault="00A81960" w:rsidP="00A81960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6944" w:type="dxa"/>
          </w:tcPr>
          <w:p w:rsidR="00A81960" w:rsidRPr="00A81960" w:rsidRDefault="00A81960" w:rsidP="00A8196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Задание 1</w:t>
            </w:r>
          </w:p>
          <w:p w:rsidR="00A81960" w:rsidRPr="00A81960" w:rsidRDefault="00A81960" w:rsidP="00A819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Сформировать перечень показателей, используемых для оценки финансово-экономической деятельности организации - места практики, выделить их экономический смысл и </w:t>
            </w:r>
            <w:proofErr w:type="spellStart"/>
            <w:r w:rsidRPr="00A81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критериальные</w:t>
            </w:r>
            <w:proofErr w:type="spellEnd"/>
            <w:r w:rsidRPr="00A81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значения.</w:t>
            </w:r>
          </w:p>
          <w:p w:rsidR="00A81960" w:rsidRPr="00A81960" w:rsidRDefault="00A81960" w:rsidP="00A81960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Задание 2</w:t>
            </w:r>
          </w:p>
          <w:p w:rsidR="00A81960" w:rsidRPr="00A81960" w:rsidRDefault="00A81960" w:rsidP="00A8196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A81960"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shd w:val="clear" w:color="auto" w:fill="FFFFFF"/>
              </w:rPr>
              <w:t>Определить, какие показатели из сформированного перечня (задание 1) необходимо анализировать в условиях неопределенности, и каковы их предельные значения.</w:t>
            </w:r>
          </w:p>
          <w:p w:rsidR="00A81960" w:rsidRPr="00A81960" w:rsidRDefault="00A81960" w:rsidP="00A8196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3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819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Охарактеризуйте</w:t>
            </w:r>
            <w:r w:rsidRPr="00A81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используемые в организации системы сбора, хранения информации, необходимые для проведения бизнеса-аналитики.</w:t>
            </w:r>
          </w:p>
          <w:p w:rsidR="00A81960" w:rsidRPr="00A81960" w:rsidRDefault="00A81960" w:rsidP="00A81960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Задание 4.</w:t>
            </w:r>
            <w:r w:rsidRPr="00A81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Дайте характеристику возможностей программных продуктов для целей бизнес-анализа, имеющихся в организации</w:t>
            </w:r>
            <w:r w:rsidRPr="00A819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-базы практики.</w:t>
            </w:r>
            <w:r w:rsidRPr="00A8196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A81960" w:rsidRPr="00A81960" w:rsidRDefault="00A81960" w:rsidP="00A8196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196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Задание 5.</w:t>
            </w:r>
            <w:r w:rsidRPr="00A819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Представить информацию по всем </w:t>
            </w:r>
            <w:proofErr w:type="spellStart"/>
            <w:r w:rsidRPr="00A819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ценообразующим</w:t>
            </w:r>
            <w:proofErr w:type="spellEnd"/>
            <w:r w:rsidRPr="00A819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факторам, использовавшимся при определении стоимости объекта оценки, обосновать значения или диапазон значений ценообразующих факторов.</w:t>
            </w:r>
          </w:p>
          <w:p w:rsidR="00A81960" w:rsidRPr="00A81960" w:rsidRDefault="00A81960" w:rsidP="00A8196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6.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Сформировать отчет об оценке конкретного объекта оценки (вводную, основную и заключительную части).</w:t>
            </w:r>
          </w:p>
        </w:tc>
      </w:tr>
      <w:tr w:rsidR="00A81960" w:rsidRPr="00B84838" w:rsidTr="001650F7">
        <w:trPr>
          <w:trHeight w:val="259"/>
        </w:trPr>
        <w:tc>
          <w:tcPr>
            <w:tcW w:w="1135" w:type="dxa"/>
          </w:tcPr>
          <w:p w:rsidR="00A81960" w:rsidRPr="00A81960" w:rsidRDefault="00A81960" w:rsidP="00A8196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УК-9</w:t>
            </w:r>
          </w:p>
        </w:tc>
        <w:tc>
          <w:tcPr>
            <w:tcW w:w="2268" w:type="dxa"/>
          </w:tcPr>
          <w:p w:rsidR="00A81960" w:rsidRPr="00A81960" w:rsidRDefault="00A81960" w:rsidP="00A8196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6944" w:type="dxa"/>
          </w:tcPr>
          <w:p w:rsidR="00A81960" w:rsidRPr="00A81960" w:rsidRDefault="00A81960" w:rsidP="00A819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1.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Опишите свои функциональные обязанности и конкретные виды работ, выполняемые в процессе прохождения производственной практики.</w:t>
            </w:r>
          </w:p>
          <w:p w:rsidR="00A81960" w:rsidRPr="00A81960" w:rsidRDefault="00A81960" w:rsidP="00A819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2.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Подготовить </w:t>
            </w:r>
            <w:r w:rsidRPr="00A819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аналитические материалы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требуемом формате по запросам сотрудников структурного подразделения компании, а также необходимые для применения в исследовании в рамках дипломного проектирования.</w:t>
            </w:r>
          </w:p>
          <w:p w:rsidR="00A81960" w:rsidRPr="00A81960" w:rsidRDefault="00A81960" w:rsidP="00A8196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3. </w:t>
            </w:r>
            <w:r w:rsidRPr="00A819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Перечислите формы организации командного взаимодействия при решении различных задач.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Охарактеризуйте соблюдаемые этические нормы и формат межличностных отношений в коллективе.</w:t>
            </w:r>
          </w:p>
        </w:tc>
      </w:tr>
      <w:tr w:rsidR="00A81960" w:rsidRPr="00B84838" w:rsidTr="001650F7">
        <w:trPr>
          <w:trHeight w:val="373"/>
        </w:trPr>
        <w:tc>
          <w:tcPr>
            <w:tcW w:w="1135" w:type="dxa"/>
          </w:tcPr>
          <w:p w:rsidR="00A81960" w:rsidRPr="00A81960" w:rsidRDefault="00A81960" w:rsidP="00A8196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2268" w:type="dxa"/>
          </w:tcPr>
          <w:p w:rsidR="00A81960" w:rsidRPr="00A81960" w:rsidRDefault="00A81960" w:rsidP="00A819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финансовой информации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6944" w:type="dxa"/>
          </w:tcPr>
          <w:p w:rsidR="00A81960" w:rsidRPr="00A81960" w:rsidRDefault="00A81960" w:rsidP="00A8196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1.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Собрать и систематизировать внешнюю информацию для оценки стоимости активов или бизнеса конкретной компании, указанной преподавателем, по всем возможным и доступным источникам информации: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нормативно-правовая база,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периодические издания,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интернет-ресурсы,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базы данных,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аналитика информационных агентств и других рыночных контрагентов.</w:t>
            </w:r>
          </w:p>
          <w:p w:rsidR="00A81960" w:rsidRPr="00A81960" w:rsidRDefault="00A81960" w:rsidP="00A81960">
            <w:pPr>
              <w:tabs>
                <w:tab w:val="left" w:pos="1305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2.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Подготовить информацию для процесса оценки стоимости активов или бизнеса с использованием информационных технологий: </w:t>
            </w:r>
          </w:p>
          <w:p w:rsidR="00A81960" w:rsidRPr="00A81960" w:rsidRDefault="00A81960" w:rsidP="00A81960">
            <w:pPr>
              <w:tabs>
                <w:tab w:val="left" w:pos="1305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 провести анализ рынка для заданной компании (актива); 2) нормализовать бухгалтерскую отчетность; </w:t>
            </w:r>
          </w:p>
          <w:p w:rsidR="00A81960" w:rsidRPr="00A81960" w:rsidRDefault="00A81960" w:rsidP="00A81960">
            <w:pPr>
              <w:tabs>
                <w:tab w:val="left" w:pos="1305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осуществить финансовый анализ деятельности компании; </w:t>
            </w:r>
          </w:p>
          <w:p w:rsidR="00A81960" w:rsidRPr="00A81960" w:rsidRDefault="00A81960" w:rsidP="00A81960">
            <w:pPr>
              <w:tabs>
                <w:tab w:val="left" w:pos="1305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4) рассчитать корректировки к стоимости объектов – аналогов; </w:t>
            </w:r>
          </w:p>
          <w:p w:rsidR="00A81960" w:rsidRPr="00A81960" w:rsidRDefault="00A81960" w:rsidP="00A81960">
            <w:pPr>
              <w:tabs>
                <w:tab w:val="left" w:pos="1305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5) построить прогнозы денежных потоков; </w:t>
            </w:r>
          </w:p>
          <w:p w:rsidR="00A81960" w:rsidRPr="00A81960" w:rsidRDefault="00A81960" w:rsidP="00A81960">
            <w:pPr>
              <w:tabs>
                <w:tab w:val="left" w:pos="1305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>6) определить затраты на создание объекта оценки и пр. в зависимости от выбранного подхода и метода оценки.</w:t>
            </w:r>
          </w:p>
        </w:tc>
      </w:tr>
      <w:tr w:rsidR="00A81960" w:rsidRPr="00B84838" w:rsidTr="001650F7">
        <w:trPr>
          <w:trHeight w:val="373"/>
        </w:trPr>
        <w:tc>
          <w:tcPr>
            <w:tcW w:w="1135" w:type="dxa"/>
          </w:tcPr>
          <w:p w:rsidR="00A81960" w:rsidRPr="00A81960" w:rsidRDefault="00A81960" w:rsidP="00A8196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ПКП-2</w:t>
            </w:r>
          </w:p>
        </w:tc>
        <w:tc>
          <w:tcPr>
            <w:tcW w:w="2268" w:type="dxa"/>
          </w:tcPr>
          <w:p w:rsidR="00A81960" w:rsidRPr="00A81960" w:rsidRDefault="00A81960" w:rsidP="00A819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Calibri" w:hAnsi="Times New Roman" w:cs="Times New Roman"/>
                <w:sz w:val="24"/>
                <w:szCs w:val="24"/>
              </w:rPr>
              <w:t>Мониторинг экономических, промышленных и корпоративных изменений посредством анализа информации и интерпретация данных, связанных с финансовыми решениями, включая цены, прибыль, устойчивость, дальнейшие перспективы в плане инвестиционных рисков и экономического влияния</w:t>
            </w:r>
          </w:p>
        </w:tc>
        <w:tc>
          <w:tcPr>
            <w:tcW w:w="6944" w:type="dxa"/>
          </w:tcPr>
          <w:p w:rsidR="00A81960" w:rsidRPr="00A81960" w:rsidRDefault="00A81960" w:rsidP="00A8196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1.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Собрать и систематизировать внешнюю информацию для анализа рынка и финансового анализа конкретной организации по всем возможным и доступным источникам информации: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нормативно-правовая база,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периодические издания,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интернет-ресурсы,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базы данных,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аналитика информационных агентств и других рыночных контрагентов.</w:t>
            </w:r>
          </w:p>
          <w:p w:rsidR="00A81960" w:rsidRPr="00A81960" w:rsidRDefault="00A81960" w:rsidP="00A81960">
            <w:pPr>
              <w:tabs>
                <w:tab w:val="left" w:pos="1305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2. 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Подготовить информацию для процесса оценки с использованием информационных технологий: </w:t>
            </w:r>
          </w:p>
          <w:p w:rsidR="00A81960" w:rsidRPr="00A81960" w:rsidRDefault="00A81960" w:rsidP="00A819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провести анализ рынка для заданной компании (актива); 2) нормализовать бухгалтерскую отчетность; </w:t>
            </w:r>
          </w:p>
          <w:p w:rsidR="00A81960" w:rsidRPr="00A81960" w:rsidRDefault="00A81960" w:rsidP="00A819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осуществить финансовый анализ деятельности компании; 4) рассчитать корректировки к стоимости объектов – аналогов; </w:t>
            </w:r>
          </w:p>
          <w:p w:rsidR="00A81960" w:rsidRPr="00A81960" w:rsidRDefault="00A81960" w:rsidP="00A819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5) построить прогнозы денежных потоков; </w:t>
            </w:r>
          </w:p>
          <w:p w:rsidR="00A81960" w:rsidRPr="00A81960" w:rsidRDefault="00A81960" w:rsidP="00A819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>6) определить затраты на создание объекта оценки и пр. в зависимости от выбранного подхода и метода оценки.</w:t>
            </w:r>
          </w:p>
          <w:p w:rsidR="00A81960" w:rsidRPr="00A81960" w:rsidRDefault="00A81960" w:rsidP="00A819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3.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Провести анализ инвестиционного проекта и его рисков.</w:t>
            </w:r>
          </w:p>
        </w:tc>
      </w:tr>
      <w:tr w:rsidR="00A81960" w:rsidRPr="00B84838" w:rsidTr="001650F7">
        <w:trPr>
          <w:trHeight w:val="145"/>
        </w:trPr>
        <w:tc>
          <w:tcPr>
            <w:tcW w:w="1135" w:type="dxa"/>
          </w:tcPr>
          <w:p w:rsidR="00A81960" w:rsidRPr="00A81960" w:rsidRDefault="00A81960" w:rsidP="00A8196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ПКП-3</w:t>
            </w:r>
          </w:p>
        </w:tc>
        <w:tc>
          <w:tcPr>
            <w:tcW w:w="2268" w:type="dxa"/>
          </w:tcPr>
          <w:p w:rsidR="00A81960" w:rsidRPr="00A81960" w:rsidRDefault="00A81960" w:rsidP="00A8196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960">
              <w:rPr>
                <w:rFonts w:ascii="Times New Roman" w:eastAsia="Calibri" w:hAnsi="Times New Roman" w:cs="Times New Roman"/>
                <w:sz w:val="24"/>
                <w:szCs w:val="24"/>
              </w:rPr>
              <w:t>Анализ больших данных с использованием существующей в организации методологической и технологической инфраструктуры</w:t>
            </w:r>
          </w:p>
        </w:tc>
        <w:tc>
          <w:tcPr>
            <w:tcW w:w="6944" w:type="dxa"/>
          </w:tcPr>
          <w:p w:rsidR="00A81960" w:rsidRPr="00A81960" w:rsidRDefault="00A81960" w:rsidP="00A819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1.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Провести анализ показателей финансово-хозяйственной деятельности корпорации и охарактеризовать закономерности развития ее деятельности.</w:t>
            </w:r>
          </w:p>
          <w:p w:rsidR="00A81960" w:rsidRPr="00A81960" w:rsidRDefault="00A81960" w:rsidP="00A8196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2.</w:t>
            </w:r>
            <w:r w:rsidRPr="00A81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Оценить уровень раскрытия финансовой и нефинансовой информации корпорацией </w:t>
            </w:r>
          </w:p>
          <w:p w:rsidR="00A81960" w:rsidRPr="00A81960" w:rsidRDefault="00A81960" w:rsidP="00A819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A819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3 </w:t>
            </w:r>
            <w:r w:rsidRPr="00A819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Провести анализ деятельности компаний с использованием больших данных</w:t>
            </w:r>
          </w:p>
        </w:tc>
      </w:tr>
    </w:tbl>
    <w:p w:rsidR="00DB18C0" w:rsidRPr="00B547FD" w:rsidRDefault="00B547FD" w:rsidP="00E42D02">
      <w:pPr>
        <w:pStyle w:val="a3"/>
        <w:spacing w:before="0" w:line="360" w:lineRule="auto"/>
        <w:ind w:left="0" w:firstLine="709"/>
        <w:jc w:val="both"/>
        <w:rPr>
          <w:lang w:val="ru-RU"/>
        </w:rPr>
      </w:pPr>
      <w:r w:rsidRPr="00B547FD">
        <w:rPr>
          <w:spacing w:val="-1"/>
          <w:lang w:val="ru-RU"/>
        </w:rPr>
        <w:t>Оценка</w:t>
      </w:r>
      <w:r w:rsidRPr="00B547FD">
        <w:rPr>
          <w:spacing w:val="27"/>
          <w:lang w:val="ru-RU"/>
        </w:rPr>
        <w:t xml:space="preserve"> </w:t>
      </w:r>
      <w:r w:rsidRPr="00B547FD">
        <w:rPr>
          <w:spacing w:val="-1"/>
          <w:lang w:val="ru-RU"/>
        </w:rPr>
        <w:t>уровня</w:t>
      </w:r>
      <w:r w:rsidRPr="00B547FD">
        <w:rPr>
          <w:spacing w:val="27"/>
          <w:lang w:val="ru-RU"/>
        </w:rPr>
        <w:t xml:space="preserve"> </w:t>
      </w:r>
      <w:r w:rsidRPr="00B547FD">
        <w:rPr>
          <w:spacing w:val="-1"/>
          <w:lang w:val="ru-RU"/>
        </w:rPr>
        <w:t>сформированности</w:t>
      </w:r>
      <w:r w:rsidRPr="00B547FD">
        <w:rPr>
          <w:spacing w:val="25"/>
          <w:lang w:val="ru-RU"/>
        </w:rPr>
        <w:t xml:space="preserve"> </w:t>
      </w:r>
      <w:r w:rsidRPr="00B547FD">
        <w:rPr>
          <w:spacing w:val="-1"/>
          <w:lang w:val="ru-RU"/>
        </w:rPr>
        <w:t>компетенций</w:t>
      </w:r>
      <w:r w:rsidRPr="00B547FD">
        <w:rPr>
          <w:spacing w:val="25"/>
          <w:lang w:val="ru-RU"/>
        </w:rPr>
        <w:t xml:space="preserve"> </w:t>
      </w:r>
      <w:r w:rsidRPr="00B547FD">
        <w:rPr>
          <w:spacing w:val="-1"/>
          <w:lang w:val="ru-RU"/>
        </w:rPr>
        <w:t>осуществляется</w:t>
      </w:r>
      <w:r w:rsidRPr="00B547FD">
        <w:rPr>
          <w:spacing w:val="28"/>
          <w:lang w:val="ru-RU"/>
        </w:rPr>
        <w:t xml:space="preserve"> </w:t>
      </w:r>
      <w:r w:rsidRPr="00B547FD">
        <w:rPr>
          <w:spacing w:val="-1"/>
          <w:lang w:val="ru-RU"/>
        </w:rPr>
        <w:t>на</w:t>
      </w:r>
      <w:r w:rsidRPr="00B547FD">
        <w:rPr>
          <w:spacing w:val="37"/>
          <w:lang w:val="ru-RU"/>
        </w:rPr>
        <w:t xml:space="preserve"> </w:t>
      </w:r>
      <w:r w:rsidRPr="00B547FD">
        <w:rPr>
          <w:spacing w:val="-1"/>
          <w:lang w:val="ru-RU"/>
        </w:rPr>
        <w:t>основании</w:t>
      </w:r>
      <w:r w:rsidRPr="00B547FD">
        <w:rPr>
          <w:spacing w:val="1"/>
          <w:lang w:val="ru-RU"/>
        </w:rPr>
        <w:t xml:space="preserve"> </w:t>
      </w:r>
      <w:r w:rsidRPr="00B547FD">
        <w:rPr>
          <w:spacing w:val="-1"/>
          <w:lang w:val="ru-RU"/>
        </w:rPr>
        <w:t>материалов,</w:t>
      </w:r>
      <w:r w:rsidRPr="00B547FD">
        <w:rPr>
          <w:spacing w:val="19"/>
          <w:lang w:val="ru-RU"/>
        </w:rPr>
        <w:t xml:space="preserve"> </w:t>
      </w:r>
      <w:r w:rsidRPr="00B547FD">
        <w:rPr>
          <w:spacing w:val="-1"/>
          <w:lang w:val="ru-RU"/>
        </w:rPr>
        <w:t>собранных</w:t>
      </w:r>
      <w:r w:rsidRPr="00B547FD">
        <w:rPr>
          <w:spacing w:val="21"/>
          <w:lang w:val="ru-RU"/>
        </w:rPr>
        <w:t xml:space="preserve"> </w:t>
      </w:r>
      <w:r w:rsidRPr="00B547FD">
        <w:rPr>
          <w:lang w:val="ru-RU"/>
        </w:rPr>
        <w:t>в</w:t>
      </w:r>
      <w:r w:rsidRPr="00B547FD">
        <w:rPr>
          <w:spacing w:val="20"/>
          <w:lang w:val="ru-RU"/>
        </w:rPr>
        <w:t xml:space="preserve"> </w:t>
      </w:r>
      <w:r w:rsidRPr="00B547FD">
        <w:rPr>
          <w:spacing w:val="-1"/>
          <w:lang w:val="ru-RU"/>
        </w:rPr>
        <w:t>процессе</w:t>
      </w:r>
      <w:r w:rsidRPr="00B547FD">
        <w:rPr>
          <w:spacing w:val="21"/>
          <w:lang w:val="ru-RU"/>
        </w:rPr>
        <w:t xml:space="preserve"> </w:t>
      </w:r>
      <w:r w:rsidRPr="00B547FD">
        <w:rPr>
          <w:spacing w:val="-2"/>
          <w:lang w:val="ru-RU"/>
        </w:rPr>
        <w:t>прохождения</w:t>
      </w:r>
      <w:r w:rsidRPr="00B547FD">
        <w:rPr>
          <w:spacing w:val="21"/>
          <w:lang w:val="ru-RU"/>
        </w:rPr>
        <w:t xml:space="preserve"> </w:t>
      </w:r>
      <w:r w:rsidRPr="00B547FD">
        <w:rPr>
          <w:spacing w:val="-1"/>
          <w:lang w:val="ru-RU"/>
        </w:rPr>
        <w:t>практики,</w:t>
      </w:r>
      <w:r w:rsidRPr="00B547FD">
        <w:rPr>
          <w:spacing w:val="20"/>
          <w:lang w:val="ru-RU"/>
        </w:rPr>
        <w:t xml:space="preserve"> </w:t>
      </w:r>
      <w:r w:rsidRPr="00B547FD">
        <w:rPr>
          <w:lang w:val="ru-RU"/>
        </w:rPr>
        <w:t>качества</w:t>
      </w:r>
      <w:r w:rsidRPr="00B547FD">
        <w:rPr>
          <w:spacing w:val="49"/>
          <w:lang w:val="ru-RU"/>
        </w:rPr>
        <w:t xml:space="preserve"> </w:t>
      </w:r>
      <w:r w:rsidRPr="00B547FD">
        <w:rPr>
          <w:spacing w:val="-1"/>
          <w:lang w:val="ru-RU"/>
        </w:rPr>
        <w:t>выполнения</w:t>
      </w:r>
      <w:r w:rsidRPr="00B547FD">
        <w:rPr>
          <w:spacing w:val="64"/>
          <w:lang w:val="ru-RU"/>
        </w:rPr>
        <w:t xml:space="preserve"> </w:t>
      </w:r>
      <w:r w:rsidRPr="00B547FD">
        <w:rPr>
          <w:lang w:val="ru-RU"/>
        </w:rPr>
        <w:t>и</w:t>
      </w:r>
      <w:r w:rsidRPr="00B547FD">
        <w:rPr>
          <w:spacing w:val="64"/>
          <w:lang w:val="ru-RU"/>
        </w:rPr>
        <w:t xml:space="preserve"> </w:t>
      </w:r>
      <w:r w:rsidRPr="00B547FD">
        <w:rPr>
          <w:spacing w:val="-1"/>
          <w:lang w:val="ru-RU"/>
        </w:rPr>
        <w:t>оформления</w:t>
      </w:r>
      <w:r w:rsidRPr="00B547FD">
        <w:rPr>
          <w:spacing w:val="64"/>
          <w:lang w:val="ru-RU"/>
        </w:rPr>
        <w:t xml:space="preserve"> </w:t>
      </w:r>
      <w:r w:rsidRPr="00B547FD">
        <w:rPr>
          <w:spacing w:val="-1"/>
          <w:lang w:val="ru-RU"/>
        </w:rPr>
        <w:t>отчета</w:t>
      </w:r>
      <w:r w:rsidRPr="00B547FD">
        <w:rPr>
          <w:spacing w:val="63"/>
          <w:lang w:val="ru-RU"/>
        </w:rPr>
        <w:t xml:space="preserve"> </w:t>
      </w:r>
      <w:r w:rsidRPr="00B547FD">
        <w:rPr>
          <w:lang w:val="ru-RU"/>
        </w:rPr>
        <w:t>о</w:t>
      </w:r>
      <w:r w:rsidRPr="00B547FD">
        <w:rPr>
          <w:spacing w:val="64"/>
          <w:lang w:val="ru-RU"/>
        </w:rPr>
        <w:t xml:space="preserve"> </w:t>
      </w:r>
      <w:r w:rsidRPr="00B547FD">
        <w:rPr>
          <w:spacing w:val="-1"/>
          <w:lang w:val="ru-RU"/>
        </w:rPr>
        <w:t>прохождении</w:t>
      </w:r>
      <w:r w:rsidRPr="00B547FD">
        <w:rPr>
          <w:spacing w:val="64"/>
          <w:lang w:val="ru-RU"/>
        </w:rPr>
        <w:t xml:space="preserve"> </w:t>
      </w:r>
      <w:r w:rsidRPr="00B547FD">
        <w:rPr>
          <w:spacing w:val="-1"/>
          <w:lang w:val="ru-RU"/>
        </w:rPr>
        <w:t>практики,</w:t>
      </w:r>
      <w:r w:rsidRPr="00B547FD">
        <w:rPr>
          <w:spacing w:val="65"/>
          <w:lang w:val="ru-RU"/>
        </w:rPr>
        <w:t xml:space="preserve"> </w:t>
      </w:r>
      <w:r w:rsidRPr="00B547FD">
        <w:rPr>
          <w:spacing w:val="-1"/>
          <w:lang w:val="ru-RU"/>
        </w:rPr>
        <w:t>содержания</w:t>
      </w:r>
      <w:r w:rsidRPr="00B547FD">
        <w:rPr>
          <w:spacing w:val="23"/>
          <w:lang w:val="ru-RU"/>
        </w:rPr>
        <w:t xml:space="preserve"> </w:t>
      </w:r>
      <w:r w:rsidRPr="00B547FD">
        <w:rPr>
          <w:spacing w:val="-1"/>
          <w:lang w:val="ru-RU"/>
        </w:rPr>
        <w:t>доклада</w:t>
      </w:r>
      <w:r w:rsidRPr="00B547FD">
        <w:rPr>
          <w:spacing w:val="-3"/>
          <w:lang w:val="ru-RU"/>
        </w:rPr>
        <w:t xml:space="preserve"> </w:t>
      </w:r>
      <w:r w:rsidRPr="00B547FD">
        <w:rPr>
          <w:lang w:val="ru-RU"/>
        </w:rPr>
        <w:t xml:space="preserve">на </w:t>
      </w:r>
      <w:r w:rsidRPr="00B547FD">
        <w:rPr>
          <w:spacing w:val="-1"/>
          <w:lang w:val="ru-RU"/>
        </w:rPr>
        <w:t>его</w:t>
      </w:r>
      <w:r w:rsidRPr="00B547FD">
        <w:rPr>
          <w:spacing w:val="1"/>
          <w:lang w:val="ru-RU"/>
        </w:rPr>
        <w:t xml:space="preserve"> </w:t>
      </w:r>
      <w:r w:rsidRPr="00B547FD">
        <w:rPr>
          <w:spacing w:val="-2"/>
          <w:lang w:val="ru-RU"/>
        </w:rPr>
        <w:t>защите</w:t>
      </w:r>
      <w:r w:rsidRPr="00B547FD">
        <w:rPr>
          <w:lang w:val="ru-RU"/>
        </w:rPr>
        <w:t xml:space="preserve"> и </w:t>
      </w:r>
      <w:r w:rsidRPr="00B547FD">
        <w:rPr>
          <w:spacing w:val="-1"/>
          <w:lang w:val="ru-RU"/>
        </w:rPr>
        <w:t xml:space="preserve">ответов </w:t>
      </w:r>
      <w:r w:rsidRPr="00B547FD">
        <w:rPr>
          <w:lang w:val="ru-RU"/>
        </w:rPr>
        <w:t xml:space="preserve">на </w:t>
      </w:r>
      <w:r w:rsidRPr="00B547FD">
        <w:rPr>
          <w:spacing w:val="-1"/>
          <w:lang w:val="ru-RU"/>
        </w:rPr>
        <w:t>вопросы.</w:t>
      </w:r>
    </w:p>
    <w:p w:rsidR="00E42D02" w:rsidRPr="00B85726" w:rsidRDefault="00CE6973" w:rsidP="00E42D02">
      <w:pPr>
        <w:pStyle w:val="1"/>
        <w:numPr>
          <w:ilvl w:val="1"/>
          <w:numId w:val="8"/>
        </w:numPr>
        <w:tabs>
          <w:tab w:val="left" w:pos="993"/>
          <w:tab w:val="left" w:pos="1134"/>
          <w:tab w:val="left" w:pos="2792"/>
          <w:tab w:val="left" w:pos="4040"/>
          <w:tab w:val="left" w:pos="5788"/>
          <w:tab w:val="left" w:pos="6172"/>
          <w:tab w:val="left" w:pos="7513"/>
          <w:tab w:val="left" w:pos="8280"/>
        </w:tabs>
        <w:spacing w:line="360" w:lineRule="auto"/>
        <w:ind w:left="0" w:firstLine="709"/>
        <w:jc w:val="both"/>
        <w:rPr>
          <w:rFonts w:cs="Times New Roman"/>
          <w:b w:val="0"/>
          <w:bCs w:val="0"/>
          <w:lang w:val="ru-RU"/>
        </w:rPr>
      </w:pPr>
      <w:bookmarkStart w:id="21" w:name="_bookmark8"/>
      <w:bookmarkStart w:id="22" w:name="_Toc150266072"/>
      <w:bookmarkStart w:id="23" w:name="_Toc531976845"/>
      <w:bookmarkStart w:id="24" w:name="_Toc16939189"/>
      <w:bookmarkEnd w:id="21"/>
      <w:r>
        <w:rPr>
          <w:rFonts w:cs="Times New Roman"/>
          <w:spacing w:val="-1"/>
          <w:w w:val="95"/>
          <w:lang w:val="ru-RU"/>
        </w:rPr>
        <w:t xml:space="preserve">Перечень учебной литературы </w:t>
      </w:r>
      <w:r>
        <w:rPr>
          <w:rFonts w:cs="Times New Roman"/>
          <w:lang w:val="ru-RU"/>
        </w:rPr>
        <w:t xml:space="preserve">и </w:t>
      </w:r>
      <w:r>
        <w:rPr>
          <w:rFonts w:cs="Times New Roman"/>
          <w:spacing w:val="-1"/>
          <w:w w:val="95"/>
          <w:lang w:val="ru-RU"/>
        </w:rPr>
        <w:t xml:space="preserve">ресурсов </w:t>
      </w:r>
      <w:r>
        <w:rPr>
          <w:rFonts w:cs="Times New Roman"/>
          <w:spacing w:val="-1"/>
          <w:lang w:val="ru-RU"/>
        </w:rPr>
        <w:t xml:space="preserve">сети </w:t>
      </w:r>
      <w:r w:rsidR="00E42D02" w:rsidRPr="00B85726">
        <w:rPr>
          <w:rFonts w:cs="Times New Roman"/>
          <w:spacing w:val="-1"/>
          <w:lang w:val="ru-RU"/>
        </w:rPr>
        <w:t>«Интернет»,</w:t>
      </w:r>
      <w:r w:rsidR="00E42D02" w:rsidRPr="00B85726">
        <w:rPr>
          <w:rFonts w:cs="Times New Roman"/>
          <w:spacing w:val="49"/>
          <w:lang w:val="ru-RU"/>
        </w:rPr>
        <w:t xml:space="preserve"> </w:t>
      </w:r>
      <w:r w:rsidR="00E42D02" w:rsidRPr="00B85726">
        <w:rPr>
          <w:rFonts w:cs="Times New Roman"/>
          <w:spacing w:val="-1"/>
          <w:lang w:val="ru-RU"/>
        </w:rPr>
        <w:t>необходимых</w:t>
      </w:r>
      <w:r w:rsidR="00E42D02" w:rsidRPr="00B85726">
        <w:rPr>
          <w:rFonts w:cs="Times New Roman"/>
          <w:spacing w:val="1"/>
          <w:lang w:val="ru-RU"/>
        </w:rPr>
        <w:t xml:space="preserve"> </w:t>
      </w:r>
      <w:r w:rsidR="00E42D02" w:rsidRPr="00B85726">
        <w:rPr>
          <w:rFonts w:cs="Times New Roman"/>
          <w:spacing w:val="-2"/>
          <w:lang w:val="ru-RU"/>
        </w:rPr>
        <w:t xml:space="preserve">для </w:t>
      </w:r>
      <w:r w:rsidR="00E42D02" w:rsidRPr="00B85726">
        <w:rPr>
          <w:rFonts w:cs="Times New Roman"/>
          <w:spacing w:val="-1"/>
          <w:lang w:val="ru-RU"/>
        </w:rPr>
        <w:t>проведения</w:t>
      </w:r>
      <w:r w:rsidR="00E42D02" w:rsidRPr="00B85726">
        <w:rPr>
          <w:rFonts w:cs="Times New Roman"/>
          <w:spacing w:val="-2"/>
          <w:lang w:val="ru-RU"/>
        </w:rPr>
        <w:t xml:space="preserve"> </w:t>
      </w:r>
      <w:r w:rsidR="00E42D02" w:rsidRPr="00B85726">
        <w:rPr>
          <w:rFonts w:cs="Times New Roman"/>
          <w:spacing w:val="-1"/>
          <w:lang w:val="ru-RU"/>
        </w:rPr>
        <w:t>практики:</w:t>
      </w:r>
      <w:bookmarkEnd w:id="22"/>
    </w:p>
    <w:p w:rsidR="00E42D02" w:rsidRPr="00B85726" w:rsidRDefault="001650F7" w:rsidP="00E42D02">
      <w:pPr>
        <w:pStyle w:val="a4"/>
        <w:tabs>
          <w:tab w:val="left" w:pos="993"/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Нормативные правовые акты</w:t>
      </w:r>
      <w:r w:rsidR="00E42D02" w:rsidRPr="00B85726">
        <w:rPr>
          <w:rFonts w:ascii="Times New Roman" w:hAnsi="Times New Roman" w:cs="Times New Roman"/>
          <w:b/>
          <w:sz w:val="28"/>
          <w:szCs w:val="28"/>
        </w:rPr>
        <w:t>:</w:t>
      </w:r>
    </w:p>
    <w:p w:rsidR="00E42D02" w:rsidRPr="00B85726" w:rsidRDefault="00E42D02" w:rsidP="00E42D02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Гражданский кодекс Российской Федерации (части </w:t>
      </w:r>
      <w:r w:rsidRPr="00B85726">
        <w:rPr>
          <w:rFonts w:ascii="Times New Roman" w:hAnsi="Times New Roman" w:cs="Times New Roman"/>
          <w:sz w:val="28"/>
          <w:szCs w:val="28"/>
        </w:rPr>
        <w:t>I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B85726">
        <w:rPr>
          <w:rFonts w:ascii="Times New Roman" w:hAnsi="Times New Roman" w:cs="Times New Roman"/>
          <w:sz w:val="28"/>
          <w:szCs w:val="28"/>
        </w:rPr>
        <w:t>II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E42D02" w:rsidRPr="00B85726" w:rsidRDefault="00E42D02" w:rsidP="00E42D02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726">
        <w:rPr>
          <w:rFonts w:ascii="Times New Roman" w:hAnsi="Times New Roman" w:cs="Times New Roman"/>
          <w:sz w:val="28"/>
          <w:szCs w:val="28"/>
        </w:rPr>
        <w:t xml:space="preserve">Налоговый </w:t>
      </w:r>
      <w:r w:rsidR="001650F7">
        <w:rPr>
          <w:rFonts w:ascii="Times New Roman" w:hAnsi="Times New Roman" w:cs="Times New Roman"/>
          <w:sz w:val="28"/>
          <w:szCs w:val="28"/>
          <w:lang w:val="ru-RU"/>
        </w:rPr>
        <w:t>кодекс Российской Федерации</w:t>
      </w:r>
      <w:r w:rsidRPr="00B85726">
        <w:rPr>
          <w:rFonts w:ascii="Times New Roman" w:hAnsi="Times New Roman" w:cs="Times New Roman"/>
          <w:sz w:val="28"/>
          <w:szCs w:val="28"/>
        </w:rPr>
        <w:t>.</w:t>
      </w:r>
    </w:p>
    <w:p w:rsidR="00E42D02" w:rsidRPr="00B85726" w:rsidRDefault="00E42D02" w:rsidP="00E42D02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>Федеральный закон «Об акционерных обществах» от 26.12.1995 г. № 208-ФЗ.</w:t>
      </w:r>
    </w:p>
    <w:p w:rsidR="00E42D02" w:rsidRPr="00B85726" w:rsidRDefault="00E42D02" w:rsidP="00E42D02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lastRenderedPageBreak/>
        <w:t>Федеральный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ab/>
        <w:t>закон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ab/>
        <w:t>«Об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ab/>
        <w:t>обществах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ab/>
        <w:t>с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ab/>
        <w:t>ограниченной ответственностью» от 08.02.1998 № 14-ФЗ.</w:t>
      </w:r>
    </w:p>
    <w:p w:rsidR="00E42D02" w:rsidRPr="00B85726" w:rsidRDefault="00E42D02" w:rsidP="00E42D02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>Федеральный закон «О бухгалтерском учете» от 06.12.2011 г. № 402-ФЗ.</w:t>
      </w:r>
    </w:p>
    <w:p w:rsidR="00E42D02" w:rsidRPr="00B85726" w:rsidRDefault="00E42D02" w:rsidP="00E42D02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>Федеральный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ab/>
        <w:t>закон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ab/>
        <w:t>«О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ab/>
        <w:t>несостоятельности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ab/>
        <w:t>(банкротстве)»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ab/>
        <w:t>от 16.10.2002 г., № 127-ФЗ.</w:t>
      </w:r>
    </w:p>
    <w:p w:rsidR="00E42D02" w:rsidRPr="00B85726" w:rsidRDefault="00E42D02" w:rsidP="00E42D02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>Федеральный закон «Об инвестиционной деятельности в Российской Федерации, осуществляемой в форме капитальных вложений» от 25.02.1999 г. № 39–ФЗ.</w:t>
      </w:r>
    </w:p>
    <w:p w:rsidR="00E42D02" w:rsidRPr="00B85726" w:rsidRDefault="00E42D02" w:rsidP="00E42D02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>Приказ Минфина РФ от 28.08. 2014 г. № 84н «Об утверждении порядка определения стоимости чистых активов».</w:t>
      </w:r>
    </w:p>
    <w:p w:rsidR="00E42D02" w:rsidRPr="00B85726" w:rsidRDefault="00E42D02" w:rsidP="00E42D02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>Методические рекомендации по реформе предприятий (организаций). Министерство экономики Российской Федерации. Приказ от 01.10.1997г., № 118.</w:t>
      </w:r>
    </w:p>
    <w:p w:rsidR="00E42D02" w:rsidRPr="00B85726" w:rsidRDefault="00E42D02" w:rsidP="00E42D02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>Методические указания по проведению анализа финансового состояния организаций. Утверждено приказом Федеральной службы по финансовому оздоровлению и банкротству от 23.01.2001 г.</w:t>
      </w:r>
    </w:p>
    <w:p w:rsidR="00E42D02" w:rsidRPr="00B85726" w:rsidRDefault="001650F7" w:rsidP="00E42D02">
      <w:pPr>
        <w:pStyle w:val="a4"/>
        <w:tabs>
          <w:tab w:val="left" w:pos="993"/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Основная литература</w:t>
      </w:r>
      <w:r w:rsidR="00E42D02" w:rsidRPr="00B85726">
        <w:rPr>
          <w:rFonts w:ascii="Times New Roman" w:hAnsi="Times New Roman" w:cs="Times New Roman"/>
          <w:b/>
          <w:sz w:val="28"/>
          <w:szCs w:val="28"/>
        </w:rPr>
        <w:t>:</w:t>
      </w:r>
    </w:p>
    <w:p w:rsidR="00E42D02" w:rsidRPr="00B85726" w:rsidRDefault="00E42D02" w:rsidP="00E42D02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Корпоративные финансы: учебник / под ред. М. А. </w:t>
      </w:r>
      <w:proofErr w:type="spellStart"/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Эскиндарова</w:t>
      </w:r>
      <w:proofErr w:type="spellEnd"/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, М.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А. Федотовой. - Москва: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Кнорус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, 2016, 2022. - 480 с. - (Бакалавриат и магистратура). –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непосредственный. – То же. – 2022. – ЭБС BOOK.ru. – URL: https://book.ru/book/943100 (дата обращения: 19.10.2023). —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электронный. </w:t>
      </w:r>
    </w:p>
    <w:p w:rsidR="00E42D02" w:rsidRPr="00B85726" w:rsidRDefault="00E42D02" w:rsidP="00E42D02">
      <w:pPr>
        <w:pStyle w:val="a4"/>
        <w:tabs>
          <w:tab w:val="left" w:pos="993"/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12.Корпоративные финансы: учебник для студ. вузов,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обуч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. по напр.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подгот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. "Экономика" (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квалиф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. (степень) "бакалавр") /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Финуниверситет;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под ред. Е. И. Шохина. - Москва: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Кнорус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, 2015, 2016, 2018. - 318 с. –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непосредственный. - То же. - 2020. - ЭБС BOOK.ru. -  URL: https://book.ru/book/932076 (дата обращения: 19.10.2023). —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электронный. </w:t>
      </w:r>
    </w:p>
    <w:p w:rsidR="00E42D02" w:rsidRPr="00B85726" w:rsidRDefault="00E42D02" w:rsidP="00E42D02">
      <w:pPr>
        <w:pStyle w:val="a4"/>
        <w:tabs>
          <w:tab w:val="left" w:pos="993"/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b/>
          <w:sz w:val="28"/>
          <w:szCs w:val="28"/>
          <w:lang w:val="ru-RU"/>
        </w:rPr>
        <w:t>Дополнительная литература:</w:t>
      </w:r>
    </w:p>
    <w:p w:rsidR="00E42D02" w:rsidRPr="00B85726" w:rsidRDefault="00E42D02" w:rsidP="00E42D02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13.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Брейли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, Р. Принципы корпоративных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финансов /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Р.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Брейли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, С. Майерс; пер. с англ. - Москва: Олимп-Бизнес, 2006, 2008, 2012. - 1008 с. -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непосредственный. </w:t>
      </w:r>
    </w:p>
    <w:p w:rsidR="00E42D02" w:rsidRPr="00B85726" w:rsidRDefault="00E42D02" w:rsidP="00E42D02">
      <w:pPr>
        <w:pStyle w:val="a4"/>
        <w:numPr>
          <w:ilvl w:val="0"/>
          <w:numId w:val="31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Инвестиционный менеджмент: учебник для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студ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вузов,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обуч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. по напр.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lastRenderedPageBreak/>
        <w:t>подгот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. "Экономика", "Менеджмент" /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Финуниверситет;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под ред. Н. И. Лахметкиной. - Москва: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Кнорус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, 2014, 2015. - 262 с. - (Бакалавриат и магистратура). - Текст: непосредственный. - То же. - 2023. - ЭБС BOOK.ru. - URL: https://book.ru/book/945958 (дата обращения: 19.10.2023). —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электронный. </w:t>
      </w:r>
    </w:p>
    <w:p w:rsidR="00E42D02" w:rsidRPr="00B85726" w:rsidRDefault="00E42D02" w:rsidP="00E42D02">
      <w:pPr>
        <w:pStyle w:val="a4"/>
        <w:numPr>
          <w:ilvl w:val="0"/>
          <w:numId w:val="31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Корпоративные финансы в цифровой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экономике: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монография / под общ. ред. Л. Г.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Паштовой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. - Москва: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Русайнс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, 2019. - 267 с. — ISBN 978-5-4365-3428-2. – ЭБС BOOK.ru. -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URL: http://www.book.ru/book/932792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(дата обращения: 19.10.2023). -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электронный.</w:t>
      </w:r>
    </w:p>
    <w:p w:rsidR="00E42D02" w:rsidRPr="00B85726" w:rsidRDefault="00E42D02" w:rsidP="00E42D02">
      <w:pPr>
        <w:pStyle w:val="a4"/>
        <w:tabs>
          <w:tab w:val="left" w:pos="993"/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16.Лукасевич, И. Я. Финансовый менеджмент. В 2 ч. Ч. 1. Основные понятия, методы и концепции: учебник и практикум для бакалавриата и магистратуры: для студ.  вузов,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обуч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. по напр. "Финансовый менеджмент" / И. Я. Лукасевич. - Москва: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Юрайт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, 2017. - 378 с. - 4-е изд.,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перераб</w:t>
      </w:r>
      <w:proofErr w:type="spellEnd"/>
      <w:proofErr w:type="gramStart"/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и доп. -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непосредственный.  </w:t>
      </w:r>
    </w:p>
    <w:p w:rsidR="00E42D02" w:rsidRPr="00B85726" w:rsidRDefault="00E42D02" w:rsidP="00E42D02">
      <w:pPr>
        <w:pStyle w:val="a4"/>
        <w:tabs>
          <w:tab w:val="left" w:pos="993"/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   Лукасевич, И. Я. Финансовый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менеджмент: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учебник и практикум для вузов / И. Я. Лукасевич. — 4-е изд.,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перераб</w:t>
      </w:r>
      <w:proofErr w:type="spellEnd"/>
      <w:proofErr w:type="gramStart"/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и доп. —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Москва: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Издательство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Юрайт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, 2023. — 680 с. — (Высшее образование). —  Образовательная платформа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Юрайт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[сайт]. — URL: https://urait.ru/bcode/530723 (дата обращения: 19.10.2023). —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электронный.</w:t>
      </w:r>
      <w:r w:rsidRPr="00B85726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</w:p>
    <w:p w:rsidR="00E42D02" w:rsidRPr="00B85726" w:rsidRDefault="00E42D02" w:rsidP="00E42D02">
      <w:pPr>
        <w:pStyle w:val="a4"/>
        <w:tabs>
          <w:tab w:val="left" w:pos="993"/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17.Лукасевич, И. Я. Финансовый менеджмент. В 2 ч. Ч. 2. Инвестиционная и финансовая политика фирмы: учебник и практикум для бакалавриата и магистратуры: для студ. вузов,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обуч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. по напр. "Финансовый менеджмент" / И. Я. Лукасевич. - Москва: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Юрайт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, 2017. - 304 с. - 4-е изд.,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перераб</w:t>
      </w:r>
      <w:proofErr w:type="spellEnd"/>
      <w:proofErr w:type="gramStart"/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и доп. —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Текст: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непосредственный. </w:t>
      </w:r>
    </w:p>
    <w:p w:rsidR="00E42D02" w:rsidRPr="00B85726" w:rsidRDefault="00E42D02" w:rsidP="00E42D02">
      <w:pPr>
        <w:pStyle w:val="a4"/>
        <w:tabs>
          <w:tab w:val="left" w:pos="993"/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   Лукасевич, И. Я.  Финансовый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менеджмент: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учебник и практикум для вузов / И. Я. Лукасевич. — 4-е изд.,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перераб</w:t>
      </w:r>
      <w:proofErr w:type="spellEnd"/>
      <w:proofErr w:type="gramStart"/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и доп. — </w:t>
      </w:r>
      <w:r w:rsidR="001650F7" w:rsidRPr="00B85726">
        <w:rPr>
          <w:rFonts w:ascii="Times New Roman" w:hAnsi="Times New Roman" w:cs="Times New Roman"/>
          <w:sz w:val="28"/>
          <w:szCs w:val="28"/>
          <w:lang w:val="ru-RU"/>
        </w:rPr>
        <w:t>Москва: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Издательство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Юрайт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, 2023. — 680 с. — (Высшее образование). —  Образовательная платформа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Юрайт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[сайт]. — URL: https://urait.ru/bcode/530723 (дата обращения: 19.10.2023). — </w:t>
      </w:r>
      <w:proofErr w:type="gramStart"/>
      <w:r w:rsidRPr="00B85726">
        <w:rPr>
          <w:rFonts w:ascii="Times New Roman" w:hAnsi="Times New Roman" w:cs="Times New Roman"/>
          <w:sz w:val="28"/>
          <w:szCs w:val="28"/>
          <w:lang w:val="ru-RU"/>
        </w:rPr>
        <w:t>Текст :</w:t>
      </w:r>
      <w:proofErr w:type="gram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электронный.</w:t>
      </w:r>
    </w:p>
    <w:p w:rsidR="00E42D02" w:rsidRPr="00B85726" w:rsidRDefault="00E42D02" w:rsidP="00E42D02">
      <w:pPr>
        <w:pStyle w:val="a4"/>
        <w:tabs>
          <w:tab w:val="left" w:pos="993"/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5726">
        <w:rPr>
          <w:rFonts w:ascii="Times New Roman" w:hAnsi="Times New Roman" w:cs="Times New Roman"/>
          <w:i/>
          <w:sz w:val="28"/>
          <w:szCs w:val="28"/>
        </w:rPr>
        <w:t>Интернет-ресурсы</w:t>
      </w:r>
    </w:p>
    <w:p w:rsidR="00E42D02" w:rsidRPr="001650F7" w:rsidRDefault="00BC6CFD" w:rsidP="00E42D02">
      <w:pPr>
        <w:pStyle w:val="a4"/>
        <w:numPr>
          <w:ilvl w:val="0"/>
          <w:numId w:val="3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9"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www</w:t>
        </w:r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gks</w:t>
        </w:r>
        <w:proofErr w:type="spellEnd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ru</w:t>
        </w:r>
        <w:proofErr w:type="spellEnd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 xml:space="preserve"> </w:t>
        </w:r>
      </w:hyperlink>
      <w:r w:rsidR="00E42D02" w:rsidRPr="001650F7">
        <w:rPr>
          <w:rFonts w:ascii="Times New Roman" w:hAnsi="Times New Roman" w:cs="Times New Roman"/>
          <w:sz w:val="28"/>
          <w:szCs w:val="28"/>
          <w:lang w:val="ru-RU"/>
        </w:rPr>
        <w:t xml:space="preserve">– официальный сайт Федеральной службы государственной </w:t>
      </w:r>
      <w:r w:rsidR="00E42D02" w:rsidRPr="001650F7">
        <w:rPr>
          <w:rFonts w:ascii="Times New Roman" w:hAnsi="Times New Roman" w:cs="Times New Roman"/>
          <w:sz w:val="28"/>
          <w:szCs w:val="28"/>
          <w:lang w:val="ru-RU"/>
        </w:rPr>
        <w:lastRenderedPageBreak/>
        <w:t>статистики (Росстата)</w:t>
      </w:r>
    </w:p>
    <w:p w:rsidR="00E42D02" w:rsidRPr="001650F7" w:rsidRDefault="00BC6CFD" w:rsidP="00E42D02">
      <w:pPr>
        <w:pStyle w:val="a4"/>
        <w:numPr>
          <w:ilvl w:val="0"/>
          <w:numId w:val="3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10"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www</w:t>
        </w:r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minfin</w:t>
        </w:r>
        <w:proofErr w:type="spellEnd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ru</w:t>
        </w:r>
        <w:proofErr w:type="spellEnd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 xml:space="preserve"> </w:t>
        </w:r>
      </w:hyperlink>
      <w:r w:rsidR="00E42D02" w:rsidRPr="001650F7">
        <w:rPr>
          <w:rFonts w:ascii="Times New Roman" w:hAnsi="Times New Roman" w:cs="Times New Roman"/>
          <w:sz w:val="28"/>
          <w:szCs w:val="28"/>
          <w:lang w:val="ru-RU"/>
        </w:rPr>
        <w:t>- официальный сайт Министерства финансов РФ.</w:t>
      </w:r>
    </w:p>
    <w:p w:rsidR="00E42D02" w:rsidRPr="001650F7" w:rsidRDefault="00BC6CFD" w:rsidP="00E42D02">
      <w:pPr>
        <w:pStyle w:val="a4"/>
        <w:numPr>
          <w:ilvl w:val="0"/>
          <w:numId w:val="3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11"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www</w:t>
        </w:r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cfin</w:t>
        </w:r>
        <w:proofErr w:type="spellEnd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ru</w:t>
        </w:r>
        <w:proofErr w:type="spellEnd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 xml:space="preserve"> </w:t>
        </w:r>
      </w:hyperlink>
      <w:r w:rsidR="00E42D02" w:rsidRPr="001650F7">
        <w:rPr>
          <w:rFonts w:ascii="Times New Roman" w:hAnsi="Times New Roman" w:cs="Times New Roman"/>
          <w:sz w:val="28"/>
          <w:szCs w:val="28"/>
          <w:lang w:val="ru-RU"/>
        </w:rPr>
        <w:t>– журнал «Корпоративный менеджмент»</w:t>
      </w:r>
    </w:p>
    <w:p w:rsidR="00E42D02" w:rsidRPr="001650F7" w:rsidRDefault="00BC6CFD" w:rsidP="00E42D02">
      <w:pPr>
        <w:pStyle w:val="a4"/>
        <w:numPr>
          <w:ilvl w:val="0"/>
          <w:numId w:val="3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12"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www</w:t>
        </w:r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finman</w:t>
        </w:r>
        <w:proofErr w:type="spellEnd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ru</w:t>
        </w:r>
        <w:proofErr w:type="spellEnd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 xml:space="preserve"> </w:t>
        </w:r>
      </w:hyperlink>
      <w:r w:rsidR="00E42D02" w:rsidRPr="001650F7">
        <w:rPr>
          <w:rFonts w:ascii="Times New Roman" w:hAnsi="Times New Roman" w:cs="Times New Roman"/>
          <w:sz w:val="28"/>
          <w:szCs w:val="28"/>
          <w:lang w:val="ru-RU"/>
        </w:rPr>
        <w:t>– журнал «Финансовый менеджмент»</w:t>
      </w:r>
    </w:p>
    <w:p w:rsidR="00E42D02" w:rsidRPr="001650F7" w:rsidRDefault="00BC6CFD" w:rsidP="00E42D02">
      <w:pPr>
        <w:pStyle w:val="a4"/>
        <w:numPr>
          <w:ilvl w:val="0"/>
          <w:numId w:val="3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13"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www</w:t>
        </w:r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rbk</w:t>
        </w:r>
        <w:proofErr w:type="spellEnd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E42D02" w:rsidRPr="001650F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ru</w:t>
        </w:r>
        <w:proofErr w:type="spellEnd"/>
      </w:hyperlink>
      <w:r w:rsidR="00E42D02" w:rsidRPr="001650F7">
        <w:rPr>
          <w:rFonts w:ascii="Times New Roman" w:hAnsi="Times New Roman" w:cs="Times New Roman"/>
          <w:sz w:val="28"/>
          <w:szCs w:val="28"/>
          <w:lang w:val="ru-RU"/>
        </w:rPr>
        <w:tab/>
        <w:t>–</w:t>
      </w:r>
      <w:r w:rsidR="00E42D02" w:rsidRPr="001650F7">
        <w:rPr>
          <w:rFonts w:ascii="Times New Roman" w:hAnsi="Times New Roman" w:cs="Times New Roman"/>
          <w:sz w:val="28"/>
          <w:szCs w:val="28"/>
          <w:lang w:val="ru-RU"/>
        </w:rPr>
        <w:tab/>
        <w:t>официальный</w:t>
      </w:r>
      <w:r w:rsidR="00E42D02" w:rsidRPr="001650F7">
        <w:rPr>
          <w:rFonts w:ascii="Times New Roman" w:hAnsi="Times New Roman" w:cs="Times New Roman"/>
          <w:sz w:val="28"/>
          <w:szCs w:val="28"/>
          <w:lang w:val="ru-RU"/>
        </w:rPr>
        <w:tab/>
        <w:t>сайт</w:t>
      </w:r>
      <w:r w:rsidR="00E42D02" w:rsidRPr="001650F7">
        <w:rPr>
          <w:rFonts w:ascii="Times New Roman" w:hAnsi="Times New Roman" w:cs="Times New Roman"/>
          <w:sz w:val="28"/>
          <w:szCs w:val="28"/>
          <w:lang w:val="ru-RU"/>
        </w:rPr>
        <w:tab/>
        <w:t>информационного</w:t>
      </w:r>
      <w:r w:rsidR="00E42D02" w:rsidRPr="001650F7">
        <w:rPr>
          <w:rFonts w:ascii="Times New Roman" w:hAnsi="Times New Roman" w:cs="Times New Roman"/>
          <w:sz w:val="28"/>
          <w:szCs w:val="28"/>
          <w:lang w:val="ru-RU"/>
        </w:rPr>
        <w:tab/>
        <w:t>агентства</w:t>
      </w:r>
    </w:p>
    <w:p w:rsidR="00E42D02" w:rsidRPr="00E42D02" w:rsidRDefault="00E42D02" w:rsidP="00E42D02">
      <w:pPr>
        <w:pStyle w:val="a4"/>
        <w:numPr>
          <w:ilvl w:val="0"/>
          <w:numId w:val="3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D0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42D02">
        <w:rPr>
          <w:rFonts w:ascii="Times New Roman" w:hAnsi="Times New Roman" w:cs="Times New Roman"/>
          <w:sz w:val="28"/>
          <w:szCs w:val="28"/>
        </w:rPr>
        <w:t>РосБизнесКонсалтинг</w:t>
      </w:r>
      <w:proofErr w:type="spellEnd"/>
      <w:r w:rsidRPr="00E42D02">
        <w:rPr>
          <w:rFonts w:ascii="Times New Roman" w:hAnsi="Times New Roman" w:cs="Times New Roman"/>
          <w:sz w:val="28"/>
          <w:szCs w:val="28"/>
        </w:rPr>
        <w:t>»</w:t>
      </w:r>
    </w:p>
    <w:p w:rsidR="00E42D02" w:rsidRPr="00B85726" w:rsidRDefault="00E42D02" w:rsidP="00E42D02">
      <w:pPr>
        <w:pStyle w:val="a4"/>
        <w:numPr>
          <w:ilvl w:val="0"/>
          <w:numId w:val="3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>Электронные ресурсы БИК:</w:t>
      </w:r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5" w:name="_bookmark9"/>
      <w:bookmarkEnd w:id="25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14" w:history="1"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proofErr w:type="spellStart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elib</w:t>
        </w:r>
        <w:proofErr w:type="spellEnd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fa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ru</w:t>
        </w:r>
        <w:proofErr w:type="spellEnd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</w:hyperlink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Электронно-библиотечная система </w:t>
      </w:r>
      <w:r w:rsidRPr="00B85726">
        <w:rPr>
          <w:rFonts w:ascii="Times New Roman" w:hAnsi="Times New Roman" w:cs="Times New Roman"/>
          <w:sz w:val="28"/>
          <w:szCs w:val="28"/>
        </w:rPr>
        <w:t>BOOK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85726">
        <w:rPr>
          <w:rFonts w:ascii="Times New Roman" w:hAnsi="Times New Roman" w:cs="Times New Roman"/>
          <w:sz w:val="28"/>
          <w:szCs w:val="28"/>
        </w:rPr>
        <w:t>RU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85726">
        <w:rPr>
          <w:rFonts w:ascii="Times New Roman" w:hAnsi="Times New Roman" w:cs="Times New Roman"/>
          <w:sz w:val="28"/>
          <w:szCs w:val="28"/>
        </w:rPr>
        <w:t>http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B85726">
        <w:rPr>
          <w:rFonts w:ascii="Times New Roman" w:hAnsi="Times New Roman" w:cs="Times New Roman"/>
          <w:sz w:val="28"/>
          <w:szCs w:val="28"/>
        </w:rPr>
        <w:t>www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85726">
        <w:rPr>
          <w:rFonts w:ascii="Times New Roman" w:hAnsi="Times New Roman" w:cs="Times New Roman"/>
          <w:sz w:val="28"/>
          <w:szCs w:val="28"/>
        </w:rPr>
        <w:t>book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ru</w:t>
      </w:r>
      <w:proofErr w:type="spellEnd"/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 w:rsidRPr="00B85726">
        <w:rPr>
          <w:rFonts w:ascii="Times New Roman" w:hAnsi="Times New Roman" w:cs="Times New Roman"/>
          <w:sz w:val="28"/>
          <w:szCs w:val="28"/>
        </w:rPr>
        <w:t>http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biblioclub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85726">
        <w:rPr>
          <w:rFonts w:ascii="Times New Roman" w:hAnsi="Times New Roman" w:cs="Times New Roman"/>
          <w:sz w:val="28"/>
          <w:szCs w:val="28"/>
        </w:rPr>
        <w:t>http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B85726">
        <w:rPr>
          <w:rFonts w:ascii="Times New Roman" w:hAnsi="Times New Roman" w:cs="Times New Roman"/>
          <w:sz w:val="28"/>
          <w:szCs w:val="28"/>
        </w:rPr>
        <w:t>www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85726">
        <w:rPr>
          <w:rFonts w:ascii="Times New Roman" w:hAnsi="Times New Roman" w:cs="Times New Roman"/>
          <w:sz w:val="28"/>
          <w:szCs w:val="28"/>
        </w:rPr>
        <w:t>com</w:t>
      </w:r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Электронно-библиотечная система издательства «ЮРАЙТ» </w:t>
      </w:r>
      <w:r w:rsidRPr="00B85726">
        <w:rPr>
          <w:rFonts w:ascii="Times New Roman" w:hAnsi="Times New Roman" w:cs="Times New Roman"/>
          <w:sz w:val="28"/>
          <w:szCs w:val="28"/>
        </w:rPr>
        <w:t>https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urait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Электронно-библиотечная система издательства Проспект </w:t>
      </w:r>
      <w:hyperlink r:id="rId15" w:history="1"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proofErr w:type="spellStart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ebs</w:t>
        </w:r>
        <w:proofErr w:type="spellEnd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prospekt</w:t>
        </w:r>
        <w:proofErr w:type="spellEnd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org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books</w:t>
        </w:r>
      </w:hyperlink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Справочно-образовательная система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Актион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360 </w:t>
      </w:r>
      <w:r w:rsidRPr="00B85726">
        <w:rPr>
          <w:rFonts w:ascii="Times New Roman" w:hAnsi="Times New Roman" w:cs="Times New Roman"/>
          <w:sz w:val="28"/>
          <w:szCs w:val="28"/>
        </w:rPr>
        <w:t>https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B85726">
        <w:rPr>
          <w:rFonts w:ascii="Times New Roman" w:hAnsi="Times New Roman" w:cs="Times New Roman"/>
          <w:sz w:val="28"/>
          <w:szCs w:val="28"/>
        </w:rPr>
        <w:t>action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360.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Style w:val="a6"/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85726">
        <w:rPr>
          <w:rFonts w:ascii="Times New Roman" w:hAnsi="Times New Roman" w:cs="Times New Roman"/>
          <w:sz w:val="28"/>
          <w:szCs w:val="28"/>
        </w:rPr>
        <w:t>Digital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16" w:history="1"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lib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alpinadigital</w:t>
        </w:r>
        <w:proofErr w:type="spellEnd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ru</w:t>
        </w:r>
        <w:proofErr w:type="spellEnd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</w:hyperlink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Электронная библиотека издательства «МИФ» («Манн, Иванов и Фербер») </w:t>
      </w:r>
      <w:r w:rsidRPr="00B85726">
        <w:rPr>
          <w:rFonts w:ascii="Times New Roman" w:hAnsi="Times New Roman" w:cs="Times New Roman"/>
          <w:sz w:val="28"/>
          <w:szCs w:val="28"/>
        </w:rPr>
        <w:t>https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B85726">
        <w:rPr>
          <w:rFonts w:ascii="Times New Roman" w:hAnsi="Times New Roman" w:cs="Times New Roman"/>
          <w:sz w:val="28"/>
          <w:szCs w:val="28"/>
        </w:rPr>
        <w:t>fa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miflib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auth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/#/</w:t>
      </w:r>
      <w:r w:rsidRPr="00B85726">
        <w:rPr>
          <w:rFonts w:ascii="Times New Roman" w:hAnsi="Times New Roman" w:cs="Times New Roman"/>
          <w:sz w:val="28"/>
          <w:szCs w:val="28"/>
        </w:rPr>
        <w:t>registration</w:t>
      </w:r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Электронная библиотека Издательского дома «Гребенников» </w:t>
      </w:r>
      <w:r w:rsidRPr="00B85726">
        <w:rPr>
          <w:rFonts w:ascii="Times New Roman" w:hAnsi="Times New Roman" w:cs="Times New Roman"/>
          <w:sz w:val="28"/>
          <w:szCs w:val="28"/>
        </w:rPr>
        <w:t>https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grebennikon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Научная электронная библиотека 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eLibrary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85726">
        <w:rPr>
          <w:rFonts w:ascii="Times New Roman" w:hAnsi="Times New Roman" w:cs="Times New Roman"/>
          <w:sz w:val="28"/>
          <w:szCs w:val="28"/>
        </w:rPr>
        <w:t>http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elibrary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Национальная электронная библиотека </w:t>
      </w:r>
      <w:r w:rsidRPr="00B85726">
        <w:rPr>
          <w:rFonts w:ascii="Times New Roman" w:hAnsi="Times New Roman" w:cs="Times New Roman"/>
          <w:sz w:val="28"/>
          <w:szCs w:val="28"/>
        </w:rPr>
        <w:t>http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B85726">
        <w:rPr>
          <w:rFonts w:ascii="Times New Roman" w:hAnsi="Times New Roman" w:cs="Times New Roman"/>
          <w:sz w:val="28"/>
          <w:szCs w:val="28"/>
          <w:lang w:val="ru-RU"/>
        </w:rPr>
        <w:t>нэб.рф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Финансовая справочная система «Финансовый директор» </w:t>
      </w:r>
      <w:r w:rsidRPr="00B85726">
        <w:rPr>
          <w:rFonts w:ascii="Times New Roman" w:hAnsi="Times New Roman" w:cs="Times New Roman"/>
          <w:sz w:val="28"/>
          <w:szCs w:val="28"/>
        </w:rPr>
        <w:t>http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B85726">
        <w:rPr>
          <w:rFonts w:ascii="Times New Roman" w:hAnsi="Times New Roman" w:cs="Times New Roman"/>
          <w:sz w:val="28"/>
          <w:szCs w:val="28"/>
        </w:rPr>
        <w:t>www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.1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fd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Ресурсы информационно-аналитического агентства по финансовым рынкам 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Cbonds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85726">
        <w:rPr>
          <w:rFonts w:ascii="Times New Roman" w:hAnsi="Times New Roman" w:cs="Times New Roman"/>
          <w:sz w:val="28"/>
          <w:szCs w:val="28"/>
        </w:rPr>
        <w:t>https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cbonds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СПАРК </w:t>
      </w:r>
      <w:hyperlink r:id="rId17" w:history="1"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https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spark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-</w:t>
        </w:r>
        <w:proofErr w:type="spellStart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interfax</w:t>
        </w:r>
        <w:proofErr w:type="spellEnd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ru</w:t>
        </w:r>
        <w:proofErr w:type="spellEnd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</w:hyperlink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5726">
        <w:rPr>
          <w:rFonts w:ascii="Times New Roman" w:hAnsi="Times New Roman" w:cs="Times New Roman"/>
          <w:sz w:val="28"/>
          <w:szCs w:val="28"/>
        </w:rPr>
        <w:t>Платформа</w:t>
      </w:r>
      <w:proofErr w:type="spellEnd"/>
      <w:r w:rsidRPr="00B85726">
        <w:rPr>
          <w:rFonts w:ascii="Times New Roman" w:hAnsi="Times New Roman" w:cs="Times New Roman"/>
          <w:sz w:val="28"/>
          <w:szCs w:val="28"/>
        </w:rPr>
        <w:t xml:space="preserve"> STATISTA https://www.statista.com/</w:t>
      </w:r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Электронная коллекция книг издательства </w:t>
      </w:r>
      <w:r w:rsidRPr="00B85726">
        <w:rPr>
          <w:rFonts w:ascii="Times New Roman" w:hAnsi="Times New Roman" w:cs="Times New Roman"/>
          <w:sz w:val="28"/>
          <w:szCs w:val="28"/>
        </w:rPr>
        <w:t>Springer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:  </w:t>
      </w:r>
      <w:r w:rsidRPr="00B85726">
        <w:rPr>
          <w:rFonts w:ascii="Times New Roman" w:hAnsi="Times New Roman" w:cs="Times New Roman"/>
          <w:sz w:val="28"/>
          <w:szCs w:val="28"/>
        </w:rPr>
        <w:t>Springer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85726">
        <w:rPr>
          <w:rFonts w:ascii="Times New Roman" w:hAnsi="Times New Roman" w:cs="Times New Roman"/>
          <w:sz w:val="28"/>
          <w:szCs w:val="28"/>
        </w:rPr>
        <w:t>eBooks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18" w:history="1"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link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springer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com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</w:hyperlink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Электронные продукты издательства </w:t>
      </w:r>
      <w:r w:rsidRPr="00B85726">
        <w:rPr>
          <w:rFonts w:ascii="Times New Roman" w:hAnsi="Times New Roman" w:cs="Times New Roman"/>
          <w:sz w:val="28"/>
          <w:szCs w:val="28"/>
        </w:rPr>
        <w:t>Elsevier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19" w:history="1"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www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sciencedirect</w:t>
        </w:r>
        <w:proofErr w:type="spellEnd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com</w:t>
        </w:r>
      </w:hyperlink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Style w:val="a6"/>
          <w:rFonts w:ascii="Times New Roman" w:hAnsi="Times New Roman" w:cs="Times New Roman"/>
          <w:color w:val="auto"/>
          <w:sz w:val="28"/>
          <w:szCs w:val="28"/>
        </w:rPr>
      </w:pPr>
      <w:r w:rsidRPr="00B85726">
        <w:rPr>
          <w:rFonts w:ascii="Times New Roman" w:hAnsi="Times New Roman" w:cs="Times New Roman"/>
          <w:sz w:val="28"/>
          <w:szCs w:val="28"/>
        </w:rPr>
        <w:t xml:space="preserve">Emerald: Management 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eJournal</w:t>
      </w:r>
      <w:proofErr w:type="spellEnd"/>
      <w:r w:rsidRPr="00B85726">
        <w:rPr>
          <w:rFonts w:ascii="Times New Roman" w:hAnsi="Times New Roman" w:cs="Times New Roman"/>
          <w:sz w:val="28"/>
          <w:szCs w:val="28"/>
        </w:rPr>
        <w:t xml:space="preserve"> Portfolio </w:t>
      </w:r>
      <w:hyperlink r:id="rId20" w:history="1"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https://www.emerald.com/insight/</w:t>
        </w:r>
      </w:hyperlink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Style w:val="a6"/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>Библиотека онлайн Лекций по Бизнесу и Маркетингу издательства Не</w:t>
      </w:r>
      <w:proofErr w:type="spellStart"/>
      <w:r w:rsidRPr="00B85726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у </w:t>
      </w:r>
      <w:r w:rsidRPr="00B85726">
        <w:rPr>
          <w:rFonts w:ascii="Times New Roman" w:hAnsi="Times New Roman" w:cs="Times New Roman"/>
          <w:sz w:val="28"/>
          <w:szCs w:val="28"/>
        </w:rPr>
        <w:t>Stewart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85726">
        <w:rPr>
          <w:rFonts w:ascii="Times New Roman" w:hAnsi="Times New Roman" w:cs="Times New Roman"/>
          <w:sz w:val="28"/>
          <w:szCs w:val="28"/>
        </w:rPr>
        <w:t>Talks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1" w:history="1"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https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proofErr w:type="spellStart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hstalks</w:t>
        </w:r>
        <w:proofErr w:type="spellEnd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com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business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</w:hyperlink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5726">
        <w:rPr>
          <w:rFonts w:ascii="Times New Roman" w:hAnsi="Times New Roman" w:cs="Times New Roman"/>
          <w:bCs/>
          <w:sz w:val="28"/>
          <w:szCs w:val="28"/>
        </w:rPr>
        <w:t xml:space="preserve">Henry Stewart Talks: Journals in The Business &amp; Management Collection </w:t>
      </w:r>
      <w:hyperlink r:id="rId22" w:history="1">
        <w:r w:rsidRPr="00B85726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</w:rPr>
          <w:t>https://hstalks.com/business/journals/</w:t>
        </w:r>
      </w:hyperlink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5726">
        <w:rPr>
          <w:rFonts w:ascii="Times New Roman" w:hAnsi="Times New Roman" w:cs="Times New Roman"/>
          <w:bCs/>
          <w:sz w:val="28"/>
          <w:szCs w:val="28"/>
        </w:rPr>
        <w:t>CNKI. Academic Reference</w:t>
      </w:r>
      <w:r w:rsidRPr="00B857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r:id="rId23" w:history="1"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https://ar.oversea.cnki.net/</w:t>
        </w:r>
      </w:hyperlink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5726">
        <w:rPr>
          <w:rFonts w:ascii="Times New Roman" w:hAnsi="Times New Roman" w:cs="Times New Roman"/>
          <w:bCs/>
          <w:sz w:val="28"/>
          <w:szCs w:val="28"/>
        </w:rPr>
        <w:t>CNKI. China Academic Journals Full-text Database</w:t>
      </w:r>
      <w:r w:rsidRPr="00B857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r:id="rId24" w:history="1">
        <w:r w:rsidRPr="00B85726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</w:rPr>
          <w:t>https://oversea.cnki.net/kns?dbcode=CFLQ</w:t>
        </w:r>
      </w:hyperlink>
    </w:p>
    <w:p w:rsidR="00E42D02" w:rsidRPr="001650F7" w:rsidRDefault="00E42D02" w:rsidP="00E42D02">
      <w:pPr>
        <w:pStyle w:val="a9"/>
        <w:numPr>
          <w:ilvl w:val="0"/>
          <w:numId w:val="22"/>
        </w:numPr>
        <w:tabs>
          <w:tab w:val="left" w:pos="993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rStyle w:val="a6"/>
          <w:b/>
          <w:bCs/>
          <w:color w:val="auto"/>
          <w:sz w:val="28"/>
          <w:szCs w:val="28"/>
          <w:lang w:val="en-US"/>
        </w:rPr>
      </w:pPr>
      <w:r w:rsidRPr="001650F7">
        <w:rPr>
          <w:rStyle w:val="aa"/>
          <w:b w:val="0"/>
          <w:sz w:val="28"/>
          <w:szCs w:val="28"/>
          <w:lang w:val="en-US"/>
        </w:rPr>
        <w:t xml:space="preserve">JSTOR. Arts &amp; Sciences I Collection </w:t>
      </w:r>
      <w:hyperlink r:id="rId25" w:history="1">
        <w:r w:rsidRPr="001650F7">
          <w:rPr>
            <w:rStyle w:val="a6"/>
            <w:b/>
            <w:color w:val="auto"/>
            <w:sz w:val="28"/>
            <w:szCs w:val="28"/>
            <w:lang w:val="en-US"/>
          </w:rPr>
          <w:t>https://www.jstor.org/</w:t>
        </w:r>
      </w:hyperlink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bCs/>
          <w:sz w:val="28"/>
          <w:szCs w:val="28"/>
          <w:lang w:val="ru-RU"/>
        </w:rPr>
        <w:t>Коллекция научных журналов</w:t>
      </w:r>
      <w:r w:rsidRPr="00B85726">
        <w:rPr>
          <w:rFonts w:ascii="Times New Roman" w:hAnsi="Times New Roman" w:cs="Times New Roman"/>
          <w:sz w:val="28"/>
          <w:szCs w:val="28"/>
        </w:rPr>
        <w:t> </w:t>
      </w:r>
      <w:r w:rsidRPr="00B85726">
        <w:rPr>
          <w:rFonts w:ascii="Times New Roman" w:hAnsi="Times New Roman" w:cs="Times New Roman"/>
          <w:bCs/>
          <w:sz w:val="28"/>
          <w:szCs w:val="28"/>
        </w:rPr>
        <w:t>Oxford</w:t>
      </w:r>
      <w:r w:rsidRPr="00B8572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B85726">
        <w:rPr>
          <w:rFonts w:ascii="Times New Roman" w:hAnsi="Times New Roman" w:cs="Times New Roman"/>
          <w:bCs/>
          <w:sz w:val="28"/>
          <w:szCs w:val="28"/>
        </w:rPr>
        <w:t>University</w:t>
      </w:r>
      <w:r w:rsidRPr="00B8572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B85726">
        <w:rPr>
          <w:rFonts w:ascii="Times New Roman" w:hAnsi="Times New Roman" w:cs="Times New Roman"/>
          <w:bCs/>
          <w:sz w:val="28"/>
          <w:szCs w:val="28"/>
        </w:rPr>
        <w:t>Press</w:t>
      </w:r>
      <w:r w:rsidRPr="00B8572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hyperlink r:id="rId26" w:history="1"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https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academic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oup</w:t>
        </w:r>
        <w:proofErr w:type="spellEnd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com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journals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</w:hyperlink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 w:rsidRPr="00B8572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Библиотека электронных публикаций Организации экономического сотрудничества и развития</w:t>
      </w:r>
      <w:r w:rsidRPr="00B85726">
        <w:rPr>
          <w:rFonts w:ascii="Times New Roman" w:hAnsi="Times New Roman" w:cs="Times New Roman"/>
          <w:sz w:val="28"/>
          <w:szCs w:val="28"/>
          <w:shd w:val="clear" w:color="auto" w:fill="FFFFFF"/>
        </w:rPr>
        <w:t> OECD</w:t>
      </w:r>
      <w:r w:rsidRPr="00B8572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85726">
        <w:rPr>
          <w:rFonts w:ascii="Times New Roman" w:hAnsi="Times New Roman" w:cs="Times New Roman"/>
          <w:sz w:val="28"/>
          <w:szCs w:val="28"/>
          <w:shd w:val="clear" w:color="auto" w:fill="FFFFFF"/>
        </w:rPr>
        <w:t>iLibrary</w:t>
      </w:r>
      <w:proofErr w:type="spellEnd"/>
      <w:r w:rsidRPr="00B8572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hyperlink r:id="rId27" w:history="1">
        <w:r w:rsidRPr="00B85726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eastAsia="ru-RU"/>
          </w:rPr>
          <w:t>https</w:t>
        </w:r>
        <w:r w:rsidRPr="00B85726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ru-RU" w:eastAsia="ru-RU"/>
          </w:rPr>
          <w:t>://</w:t>
        </w:r>
        <w:r w:rsidRPr="00B85726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eastAsia="ru-RU"/>
          </w:rPr>
          <w:t>www</w:t>
        </w:r>
        <w:r w:rsidRPr="00B85726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proofErr w:type="spellStart"/>
        <w:r w:rsidRPr="00B85726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eastAsia="ru-RU"/>
          </w:rPr>
          <w:t>oecd</w:t>
        </w:r>
        <w:proofErr w:type="spellEnd"/>
        <w:r w:rsidRPr="00B85726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ru-RU" w:eastAsia="ru-RU"/>
          </w:rPr>
          <w:t>-</w:t>
        </w:r>
        <w:proofErr w:type="spellStart"/>
        <w:r w:rsidRPr="00B85726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eastAsia="ru-RU"/>
          </w:rPr>
          <w:t>ilibrary</w:t>
        </w:r>
        <w:proofErr w:type="spellEnd"/>
        <w:r w:rsidRPr="00B85726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r w:rsidRPr="00B85726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eastAsia="ru-RU"/>
          </w:rPr>
          <w:t>org</w:t>
        </w:r>
        <w:r w:rsidRPr="00B85726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ru-RU" w:eastAsia="ru-RU"/>
          </w:rPr>
          <w:t>/</w:t>
        </w:r>
      </w:hyperlink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http://eduvideo.online/</w:t>
      </w:r>
    </w:p>
    <w:p w:rsidR="00E42D02" w:rsidRPr="00B85726" w:rsidRDefault="00E42D02" w:rsidP="00E42D02">
      <w:pPr>
        <w:pStyle w:val="a4"/>
        <w:widowControl/>
        <w:numPr>
          <w:ilvl w:val="0"/>
          <w:numId w:val="22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База данных научных журналов издательства </w:t>
      </w:r>
      <w:r w:rsidRPr="00B85726">
        <w:rPr>
          <w:rFonts w:ascii="Times New Roman" w:hAnsi="Times New Roman" w:cs="Times New Roman"/>
          <w:sz w:val="28"/>
          <w:szCs w:val="28"/>
        </w:rPr>
        <w:t>Wiley</w:t>
      </w:r>
      <w:r w:rsidRPr="00B857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8" w:history="1"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https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proofErr w:type="spellStart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onlinelibrary</w:t>
        </w:r>
        <w:proofErr w:type="spellEnd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wiley</w:t>
        </w:r>
        <w:proofErr w:type="spellEnd"/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com</w:t>
        </w:r>
        <w:r w:rsidRPr="00B85726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</w:hyperlink>
    </w:p>
    <w:p w:rsidR="00290535" w:rsidRPr="00290535" w:rsidRDefault="00290535" w:rsidP="00290535">
      <w:pPr>
        <w:widowControl/>
        <w:spacing w:line="36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</w:pPr>
      <w:bookmarkStart w:id="26" w:name="_Toc150266073"/>
      <w:r w:rsidRPr="0029053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10.</w:t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9053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Перечень информационных</w:t>
      </w:r>
      <w:r w:rsidRPr="00290535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t xml:space="preserve">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23"/>
      <w:bookmarkEnd w:id="24"/>
      <w:bookmarkEnd w:id="26"/>
      <w:r w:rsidRPr="00290535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290535" w:rsidRPr="00290535" w:rsidRDefault="00290535" w:rsidP="00290535">
      <w:pPr>
        <w:widowControl/>
        <w:spacing w:line="36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webHidden/>
          <w:sz w:val="28"/>
          <w:szCs w:val="28"/>
          <w:lang w:val="ru-RU"/>
        </w:rPr>
      </w:pPr>
      <w:bookmarkStart w:id="27" w:name="_Toc531976846"/>
      <w:bookmarkStart w:id="28" w:name="_Toc16939190"/>
      <w:bookmarkStart w:id="29" w:name="_Toc150266074"/>
      <w:r w:rsidRPr="00290535">
        <w:rPr>
          <w:rFonts w:ascii="Times New Roman" w:eastAsiaTheme="majorEastAsia" w:hAnsi="Times New Roman" w:cs="Times New Roman"/>
          <w:b/>
          <w:bCs/>
          <w:webHidden/>
          <w:sz w:val="28"/>
          <w:szCs w:val="28"/>
          <w:lang w:val="ru-RU"/>
        </w:rPr>
        <w:t>10.1 Комплект лицензионного программного обеспечения:</w:t>
      </w:r>
      <w:bookmarkEnd w:id="27"/>
      <w:bookmarkEnd w:id="28"/>
      <w:bookmarkEnd w:id="29"/>
    </w:p>
    <w:p w:rsidR="00290535" w:rsidRPr="00290535" w:rsidRDefault="00290535" w:rsidP="00290535">
      <w:pPr>
        <w:widowControl/>
        <w:tabs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webHidden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webHidden/>
          <w:sz w:val="28"/>
          <w:szCs w:val="28"/>
          <w:lang w:val="ru-RU"/>
        </w:rPr>
        <w:t xml:space="preserve">1. </w:t>
      </w:r>
      <w:r w:rsidRPr="00290535">
        <w:rPr>
          <w:rFonts w:ascii="Times New Roman" w:eastAsia="Times New Roman" w:hAnsi="Times New Roman" w:cs="Times New Roman"/>
          <w:webHidden/>
          <w:sz w:val="28"/>
          <w:szCs w:val="28"/>
        </w:rPr>
        <w:t>Windows</w:t>
      </w:r>
      <w:r w:rsidRPr="00290535">
        <w:rPr>
          <w:rFonts w:ascii="Times New Roman" w:eastAsia="Times New Roman" w:hAnsi="Times New Roman" w:cs="Times New Roman"/>
          <w:webHidden/>
          <w:sz w:val="28"/>
          <w:szCs w:val="28"/>
          <w:lang w:val="ru-RU"/>
        </w:rPr>
        <w:t xml:space="preserve">, </w:t>
      </w:r>
      <w:r w:rsidRPr="00290535">
        <w:rPr>
          <w:rFonts w:ascii="Times New Roman" w:eastAsia="Times New Roman" w:hAnsi="Times New Roman" w:cs="Times New Roman"/>
          <w:webHidden/>
          <w:sz w:val="28"/>
          <w:szCs w:val="28"/>
        </w:rPr>
        <w:t>Microsoft</w:t>
      </w:r>
      <w:r w:rsidRPr="00290535">
        <w:rPr>
          <w:rFonts w:ascii="Times New Roman" w:eastAsia="Times New Roman" w:hAnsi="Times New Roman" w:cs="Times New Roman"/>
          <w:webHidden/>
          <w:sz w:val="28"/>
          <w:szCs w:val="28"/>
          <w:lang w:val="ru-RU"/>
        </w:rPr>
        <w:t xml:space="preserve"> </w:t>
      </w:r>
      <w:r w:rsidRPr="00290535">
        <w:rPr>
          <w:rFonts w:ascii="Times New Roman" w:eastAsia="Times New Roman" w:hAnsi="Times New Roman" w:cs="Times New Roman"/>
          <w:webHidden/>
          <w:sz w:val="28"/>
          <w:szCs w:val="28"/>
        </w:rPr>
        <w:t>Office</w:t>
      </w:r>
      <w:r w:rsidRPr="00290535">
        <w:rPr>
          <w:rFonts w:ascii="Times New Roman" w:eastAsia="Times New Roman" w:hAnsi="Times New Roman" w:cs="Times New Roman"/>
          <w:webHidden/>
          <w:sz w:val="28"/>
          <w:szCs w:val="28"/>
          <w:lang w:val="ru-RU"/>
        </w:rPr>
        <w:t>.</w:t>
      </w:r>
    </w:p>
    <w:p w:rsidR="00290535" w:rsidRPr="00290535" w:rsidRDefault="00290535" w:rsidP="0029053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webHidden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webHidden/>
          <w:sz w:val="28"/>
          <w:szCs w:val="28"/>
          <w:lang w:val="ru-RU"/>
        </w:rPr>
        <w:lastRenderedPageBreak/>
        <w:t xml:space="preserve">2. Антивирус </w:t>
      </w:r>
      <w:r w:rsidRPr="00290535">
        <w:rPr>
          <w:rFonts w:ascii="Times New Roman" w:eastAsia="Times New Roman" w:hAnsi="Times New Roman" w:cs="Times New Roman"/>
          <w:sz w:val="28"/>
          <w:szCs w:val="28"/>
        </w:rPr>
        <w:t>Kaspersky</w:t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290535" w:rsidRPr="00290535" w:rsidRDefault="00290535" w:rsidP="00290535">
      <w:pPr>
        <w:widowControl/>
        <w:spacing w:line="36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webHidden/>
          <w:sz w:val="28"/>
          <w:szCs w:val="28"/>
          <w:lang w:val="ru-RU"/>
        </w:rPr>
      </w:pPr>
      <w:bookmarkStart w:id="30" w:name="_Toc531976847"/>
      <w:bookmarkStart w:id="31" w:name="_Toc16939191"/>
      <w:bookmarkStart w:id="32" w:name="_Toc150266075"/>
      <w:r w:rsidRPr="00290535">
        <w:rPr>
          <w:rFonts w:ascii="Times New Roman" w:eastAsiaTheme="majorEastAsia" w:hAnsi="Times New Roman" w:cs="Times New Roman"/>
          <w:b/>
          <w:bCs/>
          <w:webHidden/>
          <w:sz w:val="28"/>
          <w:szCs w:val="28"/>
          <w:lang w:val="ru-RU"/>
        </w:rPr>
        <w:t>10.2 Современные профессиональные базы данных и информационные справочные системы</w:t>
      </w:r>
      <w:bookmarkEnd w:id="30"/>
      <w:bookmarkEnd w:id="31"/>
      <w:bookmarkEnd w:id="32"/>
    </w:p>
    <w:p w:rsidR="00290535" w:rsidRPr="00290535" w:rsidRDefault="00290535" w:rsidP="00290535">
      <w:pPr>
        <w:widowControl/>
        <w:numPr>
          <w:ilvl w:val="0"/>
          <w:numId w:val="20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Справочная правовая система </w:t>
      </w:r>
      <w:r w:rsidR="001650F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</w:t>
      </w:r>
      <w:proofErr w:type="spellStart"/>
      <w:r w:rsidRPr="0029053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КонсультантПлюс</w:t>
      </w:r>
      <w:proofErr w:type="spellEnd"/>
      <w:r w:rsidRPr="0029053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»: </w:t>
      </w:r>
      <w:r w:rsidRPr="00290535">
        <w:rPr>
          <w:rFonts w:ascii="Times New Roman" w:eastAsia="Times New Roman" w:hAnsi="Times New Roman" w:cs="Times New Roman"/>
          <w:color w:val="000000"/>
          <w:sz w:val="28"/>
          <w:szCs w:val="28"/>
        </w:rPr>
        <w:t>www</w:t>
      </w:r>
      <w:r w:rsidRPr="0029053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Pr="00290535">
        <w:rPr>
          <w:rFonts w:ascii="Times New Roman" w:eastAsia="Times New Roman" w:hAnsi="Times New Roman" w:cs="Times New Roman"/>
          <w:color w:val="000000"/>
          <w:sz w:val="28"/>
          <w:szCs w:val="28"/>
        </w:rPr>
        <w:t>consultant</w:t>
      </w:r>
      <w:r w:rsidRPr="0029053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290535">
        <w:rPr>
          <w:rFonts w:ascii="Times New Roman" w:eastAsia="Times New Roman" w:hAnsi="Times New Roman" w:cs="Times New Roman"/>
          <w:color w:val="000000"/>
          <w:sz w:val="28"/>
          <w:szCs w:val="28"/>
        </w:rPr>
        <w:t>ru</w:t>
      </w:r>
      <w:proofErr w:type="spellEnd"/>
    </w:p>
    <w:p w:rsidR="00290535" w:rsidRPr="00290535" w:rsidRDefault="001650F7" w:rsidP="00290535">
      <w:pPr>
        <w:widowControl/>
        <w:numPr>
          <w:ilvl w:val="0"/>
          <w:numId w:val="20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Справочная правовая система</w:t>
      </w:r>
      <w:r w:rsidR="00290535" w:rsidRPr="002905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Гарант</w:t>
      </w:r>
      <w:r w:rsidR="00290535" w:rsidRPr="00290535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290535" w:rsidRPr="00290535" w:rsidRDefault="00290535" w:rsidP="00290535">
      <w:pPr>
        <w:keepNext/>
        <w:keepLines/>
        <w:spacing w:line="360" w:lineRule="auto"/>
        <w:ind w:firstLine="709"/>
        <w:jc w:val="both"/>
        <w:outlineLvl w:val="0"/>
        <w:rPr>
          <w:rFonts w:ascii="Times New Roman" w:eastAsiaTheme="majorEastAsia" w:hAnsi="Times New Roman" w:cstheme="majorBidi"/>
          <w:b/>
          <w:bCs/>
          <w:sz w:val="28"/>
          <w:szCs w:val="28"/>
          <w:lang w:val="ru-RU"/>
        </w:rPr>
      </w:pPr>
      <w:bookmarkStart w:id="33" w:name="_Toc16694021"/>
      <w:bookmarkStart w:id="34" w:name="_Toc18498856"/>
      <w:bookmarkStart w:id="35" w:name="_Toc18504510"/>
      <w:bookmarkStart w:id="36" w:name="_Toc18840497"/>
      <w:bookmarkStart w:id="37" w:name="_Toc19042419"/>
      <w:bookmarkStart w:id="38" w:name="_Toc23262156"/>
      <w:bookmarkStart w:id="39" w:name="_Toc150266076"/>
      <w:bookmarkStart w:id="40" w:name="_Toc16939192"/>
      <w:r w:rsidRPr="00290535">
        <w:rPr>
          <w:rFonts w:ascii="Times New Roman" w:eastAsiaTheme="majorEastAsia" w:hAnsi="Times New Roman" w:cstheme="majorBidi"/>
          <w:b/>
          <w:bCs/>
          <w:sz w:val="28"/>
          <w:szCs w:val="28"/>
          <w:lang w:val="ru-RU"/>
        </w:rPr>
        <w:t>10.3. Сертифицированные программные и аппаратные средства защиты информации</w:t>
      </w:r>
      <w:bookmarkEnd w:id="33"/>
      <w:bookmarkEnd w:id="34"/>
      <w:bookmarkEnd w:id="35"/>
      <w:bookmarkEnd w:id="36"/>
      <w:bookmarkEnd w:id="37"/>
      <w:bookmarkEnd w:id="38"/>
      <w:bookmarkEnd w:id="39"/>
    </w:p>
    <w:p w:rsidR="00290535" w:rsidRPr="00290535" w:rsidRDefault="00290535" w:rsidP="0029053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:rsidR="00290535" w:rsidRPr="00290535" w:rsidRDefault="00290535" w:rsidP="00290535">
      <w:pPr>
        <w:widowControl/>
        <w:spacing w:line="36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</w:pPr>
      <w:bookmarkStart w:id="41" w:name="_Toc150266077"/>
      <w:r w:rsidRPr="00290535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t>11. Описание материально-технической базы, необходимой для проведения практики</w:t>
      </w:r>
      <w:bookmarkEnd w:id="40"/>
      <w:bookmarkEnd w:id="41"/>
      <w:r w:rsidRPr="00290535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290535" w:rsidRPr="00290535" w:rsidRDefault="00290535" w:rsidP="00290535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9053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осуществления образовательного процесса по производственной практике требуются: рабочее место, оснащенное персональным компьютером с </w:t>
      </w:r>
      <w:proofErr w:type="spellStart"/>
      <w:r w:rsidRPr="00290535">
        <w:rPr>
          <w:rFonts w:ascii="Times New Roman" w:hAnsi="Times New Roman" w:cs="Times New Roman"/>
          <w:color w:val="000000"/>
          <w:sz w:val="28"/>
          <w:szCs w:val="28"/>
          <w:lang w:val="ru-RU"/>
        </w:rPr>
        <w:t>Windows</w:t>
      </w:r>
      <w:proofErr w:type="spellEnd"/>
      <w:r w:rsidRPr="0029053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MS </w:t>
      </w:r>
      <w:proofErr w:type="spellStart"/>
      <w:r w:rsidRPr="00290535">
        <w:rPr>
          <w:rFonts w:ascii="Times New Roman" w:hAnsi="Times New Roman" w:cs="Times New Roman"/>
          <w:color w:val="000000"/>
          <w:sz w:val="28"/>
          <w:szCs w:val="28"/>
          <w:lang w:val="ru-RU"/>
        </w:rPr>
        <w:t>Office</w:t>
      </w:r>
      <w:proofErr w:type="spellEnd"/>
      <w:r w:rsidRPr="00290535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выходом в интернет, доступом в сетевые базы данных, принтером; наличие сборников и другой справочной литературы.</w:t>
      </w:r>
    </w:p>
    <w:p w:rsidR="00DF1DBA" w:rsidRPr="00B151F5" w:rsidRDefault="00DF1DBA" w:rsidP="006041F1">
      <w:pPr>
        <w:rPr>
          <w:lang w:val="ru-RU"/>
        </w:rPr>
      </w:pPr>
    </w:p>
    <w:p w:rsidR="00DF1DBA" w:rsidRPr="00B151F5" w:rsidRDefault="00DF1DBA" w:rsidP="006041F1">
      <w:pPr>
        <w:rPr>
          <w:lang w:val="ru-RU"/>
        </w:rPr>
      </w:pPr>
    </w:p>
    <w:p w:rsidR="00162460" w:rsidRDefault="00162460" w:rsidP="00DF1DBA">
      <w:pPr>
        <w:spacing w:before="52"/>
        <w:ind w:left="528"/>
        <w:jc w:val="center"/>
        <w:outlineLvl w:val="0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</w:pPr>
    </w:p>
    <w:p w:rsidR="00162460" w:rsidRDefault="00162460" w:rsidP="00DF1DBA">
      <w:pPr>
        <w:spacing w:before="52"/>
        <w:ind w:left="528"/>
        <w:jc w:val="center"/>
        <w:outlineLvl w:val="0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</w:pPr>
    </w:p>
    <w:p w:rsidR="00290535" w:rsidRDefault="00290535" w:rsidP="00DF1DBA">
      <w:pPr>
        <w:spacing w:before="52"/>
        <w:ind w:left="528"/>
        <w:jc w:val="center"/>
        <w:outlineLvl w:val="0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</w:pPr>
    </w:p>
    <w:p w:rsidR="00290535" w:rsidRDefault="00290535" w:rsidP="00DF1DBA">
      <w:pPr>
        <w:spacing w:before="52"/>
        <w:ind w:left="528"/>
        <w:jc w:val="center"/>
        <w:outlineLvl w:val="0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</w:pPr>
    </w:p>
    <w:p w:rsidR="00290535" w:rsidRDefault="00290535" w:rsidP="00DF1DBA">
      <w:pPr>
        <w:spacing w:before="52"/>
        <w:ind w:left="528"/>
        <w:jc w:val="center"/>
        <w:outlineLvl w:val="0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</w:pPr>
    </w:p>
    <w:p w:rsidR="00290535" w:rsidRDefault="00290535" w:rsidP="00DF1DBA">
      <w:pPr>
        <w:spacing w:before="52"/>
        <w:ind w:left="528"/>
        <w:jc w:val="center"/>
        <w:outlineLvl w:val="0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</w:pPr>
    </w:p>
    <w:p w:rsidR="00290535" w:rsidRDefault="00290535" w:rsidP="00DF1DBA">
      <w:pPr>
        <w:spacing w:before="52"/>
        <w:ind w:left="528"/>
        <w:jc w:val="center"/>
        <w:outlineLvl w:val="0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</w:pPr>
    </w:p>
    <w:p w:rsidR="00290535" w:rsidRDefault="00290535" w:rsidP="00DF1DBA">
      <w:pPr>
        <w:spacing w:before="52"/>
        <w:ind w:left="528"/>
        <w:jc w:val="center"/>
        <w:outlineLvl w:val="0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</w:pPr>
    </w:p>
    <w:p w:rsidR="00290535" w:rsidRDefault="00290535" w:rsidP="00DF1DBA">
      <w:pPr>
        <w:spacing w:before="52"/>
        <w:ind w:left="528"/>
        <w:jc w:val="center"/>
        <w:outlineLvl w:val="0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</w:pPr>
    </w:p>
    <w:p w:rsidR="00290535" w:rsidRPr="00290535" w:rsidRDefault="00290535" w:rsidP="00290535">
      <w:pPr>
        <w:pageBreakBefore/>
        <w:widowControl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</w:pPr>
      <w:bookmarkStart w:id="42" w:name="_Toc531976849"/>
      <w:bookmarkStart w:id="43" w:name="_Toc16939193"/>
      <w:bookmarkStart w:id="44" w:name="_Toc150266078"/>
      <w:r w:rsidRPr="00290535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lastRenderedPageBreak/>
        <w:t>Приложения</w:t>
      </w:r>
      <w:bookmarkEnd w:id="42"/>
      <w:bookmarkEnd w:id="43"/>
      <w:bookmarkEnd w:id="44"/>
    </w:p>
    <w:p w:rsidR="00290535" w:rsidRPr="00290535" w:rsidRDefault="00290535" w:rsidP="00290535">
      <w:pPr>
        <w:widowControl/>
        <w:shd w:val="clear" w:color="auto" w:fill="FFFFFF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</w:pPr>
      <w:r w:rsidRPr="00290535"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  <w:t>Приложение №1</w:t>
      </w:r>
    </w:p>
    <w:p w:rsidR="00290535" w:rsidRPr="00290535" w:rsidRDefault="00290535" w:rsidP="00290535">
      <w:pPr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290535">
        <w:rPr>
          <w:rFonts w:ascii="Times New Roman" w:eastAsia="Times New Roman" w:hAnsi="Times New Roman" w:cs="Times New Roman"/>
          <w:b/>
          <w:lang w:val="ru-RU"/>
        </w:rPr>
        <w:t>Договор № ______________</w:t>
      </w:r>
    </w:p>
    <w:p w:rsidR="00290535" w:rsidRPr="00290535" w:rsidRDefault="00290535" w:rsidP="00290535">
      <w:pPr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290535">
        <w:rPr>
          <w:rFonts w:ascii="Times New Roman" w:eastAsia="Times New Roman" w:hAnsi="Times New Roman" w:cs="Times New Roman"/>
          <w:b/>
          <w:lang w:val="ru-RU"/>
        </w:rPr>
        <w:t xml:space="preserve">о практической подготовке </w:t>
      </w:r>
      <w:r w:rsidR="00302F6F">
        <w:rPr>
          <w:rFonts w:ascii="Times New Roman" w:eastAsia="Times New Roman" w:hAnsi="Times New Roman" w:cs="Times New Roman"/>
          <w:b/>
          <w:lang w:val="ru-RU"/>
        </w:rPr>
        <w:t>студента</w:t>
      </w:r>
      <w:r w:rsidRPr="00290535">
        <w:rPr>
          <w:rFonts w:ascii="Times New Roman" w:eastAsia="Times New Roman" w:hAnsi="Times New Roman" w:cs="Times New Roman"/>
          <w:b/>
          <w:lang w:val="ru-RU"/>
        </w:rPr>
        <w:t xml:space="preserve"> </w:t>
      </w:r>
    </w:p>
    <w:p w:rsidR="00290535" w:rsidRPr="00290535" w:rsidRDefault="00290535" w:rsidP="00290535">
      <w:pPr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290535">
        <w:rPr>
          <w:rFonts w:ascii="Times New Roman" w:eastAsia="Times New Roman" w:hAnsi="Times New Roman" w:cs="Times New Roman"/>
          <w:b/>
          <w:lang w:val="ru-RU"/>
        </w:rPr>
        <w:t>федерального государственного образовательного бюджетного</w:t>
      </w:r>
    </w:p>
    <w:p w:rsidR="00290535" w:rsidRPr="00290535" w:rsidRDefault="00290535" w:rsidP="00290535">
      <w:pPr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290535">
        <w:rPr>
          <w:rFonts w:ascii="Times New Roman" w:eastAsia="Times New Roman" w:hAnsi="Times New Roman" w:cs="Times New Roman"/>
          <w:b/>
          <w:lang w:val="ru-RU"/>
        </w:rPr>
        <w:t>учреждения высшего образования</w:t>
      </w:r>
    </w:p>
    <w:p w:rsidR="00290535" w:rsidRPr="00290535" w:rsidRDefault="00290535" w:rsidP="00290535">
      <w:pPr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290535">
        <w:rPr>
          <w:rFonts w:ascii="Times New Roman" w:eastAsia="Times New Roman" w:hAnsi="Times New Roman" w:cs="Times New Roman"/>
          <w:b/>
          <w:lang w:val="ru-RU"/>
        </w:rPr>
        <w:t>«Финансовый университет при Правительстве Российской Федерации»</w:t>
      </w:r>
    </w:p>
    <w:p w:rsidR="00290535" w:rsidRPr="00290535" w:rsidRDefault="00290535" w:rsidP="00290535">
      <w:pPr>
        <w:spacing w:line="360" w:lineRule="auto"/>
        <w:jc w:val="center"/>
        <w:rPr>
          <w:rFonts w:ascii="Times New Roman" w:eastAsia="Times New Roman" w:hAnsi="Times New Roman" w:cs="Times New Roman"/>
          <w:lang w:val="ru-RU"/>
        </w:rPr>
      </w:pPr>
    </w:p>
    <w:p w:rsidR="00290535" w:rsidRPr="00290535" w:rsidRDefault="00290535" w:rsidP="00290535">
      <w:pPr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г. Москва</w:t>
      </w:r>
      <w:r w:rsidRPr="00290535">
        <w:rPr>
          <w:rFonts w:ascii="Times New Roman" w:eastAsia="Times New Roman" w:hAnsi="Times New Roman" w:cs="Times New Roman"/>
          <w:lang w:val="ru-RU"/>
        </w:rPr>
        <w:tab/>
      </w:r>
      <w:r w:rsidRPr="00290535">
        <w:rPr>
          <w:rFonts w:ascii="Times New Roman" w:eastAsia="Times New Roman" w:hAnsi="Times New Roman" w:cs="Times New Roman"/>
          <w:lang w:val="ru-RU"/>
        </w:rPr>
        <w:tab/>
      </w:r>
      <w:r w:rsidRPr="00290535">
        <w:rPr>
          <w:rFonts w:ascii="Times New Roman" w:eastAsia="Times New Roman" w:hAnsi="Times New Roman" w:cs="Times New Roman"/>
          <w:lang w:val="ru-RU"/>
        </w:rPr>
        <w:tab/>
      </w:r>
      <w:r w:rsidRPr="00290535">
        <w:rPr>
          <w:rFonts w:ascii="Times New Roman" w:eastAsia="Times New Roman" w:hAnsi="Times New Roman" w:cs="Times New Roman"/>
          <w:lang w:val="ru-RU"/>
        </w:rPr>
        <w:tab/>
      </w:r>
      <w:r w:rsidRPr="00290535">
        <w:rPr>
          <w:rFonts w:ascii="Times New Roman" w:eastAsia="Times New Roman" w:hAnsi="Times New Roman" w:cs="Times New Roman"/>
          <w:lang w:val="ru-RU"/>
        </w:rPr>
        <w:tab/>
      </w:r>
      <w:r w:rsidRPr="00290535">
        <w:rPr>
          <w:rFonts w:ascii="Times New Roman" w:eastAsia="Times New Roman" w:hAnsi="Times New Roman" w:cs="Times New Roman"/>
          <w:lang w:val="ru-RU"/>
        </w:rPr>
        <w:tab/>
      </w:r>
      <w:r w:rsidRPr="00290535">
        <w:rPr>
          <w:rFonts w:ascii="Times New Roman" w:eastAsia="Times New Roman" w:hAnsi="Times New Roman" w:cs="Times New Roman"/>
          <w:lang w:val="ru-RU"/>
        </w:rPr>
        <w:tab/>
        <w:t xml:space="preserve"> </w:t>
      </w:r>
      <w:r w:rsidRPr="00290535">
        <w:rPr>
          <w:rFonts w:ascii="Times New Roman" w:eastAsia="Times New Roman" w:hAnsi="Times New Roman" w:cs="Times New Roman"/>
          <w:lang w:val="ru-RU"/>
        </w:rPr>
        <w:tab/>
      </w:r>
      <w:r w:rsidRPr="00290535">
        <w:rPr>
          <w:rFonts w:ascii="Times New Roman" w:eastAsia="Times New Roman" w:hAnsi="Times New Roman" w:cs="Times New Roman"/>
          <w:lang w:val="ru-RU"/>
        </w:rPr>
        <w:tab/>
        <w:t xml:space="preserve"> ____ _________ 20__ г.</w:t>
      </w:r>
    </w:p>
    <w:p w:rsidR="00290535" w:rsidRPr="00290535" w:rsidRDefault="00290535" w:rsidP="00290535">
      <w:pPr>
        <w:rPr>
          <w:rFonts w:ascii="Times New Roman" w:eastAsia="Times New Roman" w:hAnsi="Times New Roman" w:cs="Times New Roman"/>
          <w:lang w:val="ru-RU"/>
        </w:rPr>
      </w:pPr>
    </w:p>
    <w:p w:rsidR="00290535" w:rsidRPr="00290535" w:rsidRDefault="00290535" w:rsidP="00290535">
      <w:pPr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290535">
        <w:rPr>
          <w:rFonts w:ascii="Times New Roman" w:eastAsia="Times New Roman" w:hAnsi="Times New Roman" w:cs="Times New Roman"/>
          <w:lang w:val="ru-RU"/>
        </w:rPr>
        <w:t>Охтовой</w:t>
      </w:r>
      <w:proofErr w:type="spellEnd"/>
      <w:r w:rsidRPr="00290535">
        <w:rPr>
          <w:rFonts w:ascii="Times New Roman" w:eastAsia="Times New Roman" w:hAnsi="Times New Roman" w:cs="Times New Roman"/>
          <w:lang w:val="ru-RU"/>
        </w:rPr>
        <w:t xml:space="preserve"> Ирины </w:t>
      </w:r>
      <w:proofErr w:type="spellStart"/>
      <w:r w:rsidRPr="00290535">
        <w:rPr>
          <w:rFonts w:ascii="Times New Roman" w:eastAsia="Times New Roman" w:hAnsi="Times New Roman" w:cs="Times New Roman"/>
          <w:lang w:val="ru-RU"/>
        </w:rPr>
        <w:t>Мухадиновны</w:t>
      </w:r>
      <w:proofErr w:type="spellEnd"/>
      <w:r w:rsidRPr="00290535">
        <w:rPr>
          <w:rFonts w:ascii="Times New Roman" w:eastAsia="Times New Roman" w:hAnsi="Times New Roman" w:cs="Times New Roman"/>
          <w:lang w:val="ru-RU"/>
        </w:rPr>
        <w:t xml:space="preserve">, действующего на основании доверенности от 31 октября 2022 г. № 276/48, с одной стороны, и </w:t>
      </w:r>
      <w:sdt>
        <w:sdtPr>
          <w:rPr>
            <w:rFonts w:ascii="Times New Roman" w:eastAsia="Times New Roman" w:hAnsi="Times New Roman" w:cs="Times New Roman"/>
          </w:rPr>
          <w:alias w:val="Название организации"/>
          <w:tag w:val="Название организации"/>
          <w:id w:val="2123722491"/>
          <w:placeholder>
            <w:docPart w:val="9ACAA842F6B640ABB367BBC1E3165F3E"/>
          </w:placeholder>
          <w:showingPlcHdr/>
        </w:sdtPr>
        <w:sdtEndPr/>
        <w:sdtContent>
          <w:r w:rsidRPr="00290535">
            <w:rPr>
              <w:rFonts w:ascii="Times New Roman" w:eastAsia="Times New Roman" w:hAnsi="Times New Roman" w:cs="Times New Roman"/>
              <w:color w:val="808080"/>
              <w:lang w:val="ru-RU"/>
            </w:rPr>
            <w:t>Место для ввода текста.</w:t>
          </w:r>
        </w:sdtContent>
      </w:sdt>
      <w:r w:rsidRPr="00290535">
        <w:rPr>
          <w:rFonts w:ascii="Times New Roman" w:eastAsia="Times New Roman" w:hAnsi="Times New Roman" w:cs="Times New Roman"/>
          <w:lang w:val="ru-RU"/>
        </w:rPr>
        <w:t xml:space="preserve">, </w:t>
      </w:r>
      <w:sdt>
        <w:sdtPr>
          <w:rPr>
            <w:rFonts w:ascii="Times New Roman" w:eastAsia="Times New Roman" w:hAnsi="Times New Roman" w:cs="Times New Roman"/>
            <w:lang w:val="ru-RU"/>
          </w:rPr>
          <w:id w:val="-286355932"/>
          <w:placeholder>
            <w:docPart w:val="968C9946CCE44FFEB4A8F22A5936451F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290535">
            <w:rPr>
              <w:rFonts w:ascii="Times New Roman" w:eastAsia="Times New Roman" w:hAnsi="Times New Roman" w:cs="Times New Roman"/>
              <w:lang w:val="ru-RU"/>
            </w:rPr>
            <w:t>именуемое</w:t>
          </w:r>
        </w:sdtContent>
      </w:sdt>
      <w:r w:rsidRPr="00290535">
        <w:rPr>
          <w:rFonts w:ascii="Times New Roman" w:eastAsia="Times New Roman" w:hAnsi="Times New Roman" w:cs="Times New Roman"/>
          <w:lang w:val="ru-RU"/>
        </w:rPr>
        <w:t xml:space="preserve"> в дальнейшем «Профильная организация», в лице </w:t>
      </w:r>
      <w:sdt>
        <w:sdtPr>
          <w:rPr>
            <w:rFonts w:ascii="Times New Roman" w:eastAsia="Times New Roman" w:hAnsi="Times New Roman" w:cs="Times New Roman"/>
          </w:r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AB6BB1A45C1948C9B6EB425E79CBEB25"/>
          </w:placeholder>
          <w:showingPlcHdr/>
        </w:sdtPr>
        <w:sdtEndPr/>
        <w:sdtContent>
          <w:r w:rsidRPr="00290535">
            <w:rPr>
              <w:rFonts w:ascii="Times New Roman" w:eastAsia="Times New Roman" w:hAnsi="Times New Roman" w:cs="Times New Roman"/>
              <w:color w:val="808080"/>
              <w:lang w:val="ru-RU"/>
            </w:rPr>
            <w:t>Место для ввода текста.</w:t>
          </w:r>
        </w:sdtContent>
      </w:sdt>
      <w:r w:rsidRPr="00290535">
        <w:rPr>
          <w:rFonts w:ascii="Times New Roman" w:eastAsia="Times New Roman" w:hAnsi="Times New Roman" w:cs="Times New Roman"/>
          <w:lang w:val="ru-RU"/>
        </w:rPr>
        <w:t xml:space="preserve"> </w:t>
      </w:r>
      <w:sdt>
        <w:sdtPr>
          <w:rPr>
            <w:rFonts w:ascii="Times New Roman" w:eastAsia="Times New Roman" w:hAnsi="Times New Roman" w:cs="Times New Roman"/>
          </w:r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51D27F81B9E34DD48925D38D514A8482"/>
          </w:placeholder>
          <w:showingPlcHdr/>
        </w:sdtPr>
        <w:sdtEndPr/>
        <w:sdtContent>
          <w:r w:rsidRPr="00290535">
            <w:rPr>
              <w:rFonts w:ascii="Times New Roman" w:eastAsia="Times New Roman" w:hAnsi="Times New Roman" w:cs="Times New Roman"/>
              <w:color w:val="808080"/>
              <w:lang w:val="ru-RU"/>
            </w:rPr>
            <w:t>Место для ввода текста.</w:t>
          </w:r>
        </w:sdtContent>
      </w:sdt>
      <w:r w:rsidRPr="00290535">
        <w:rPr>
          <w:rFonts w:ascii="Times New Roman" w:eastAsia="Times New Roman" w:hAnsi="Times New Roman" w:cs="Times New Roman"/>
          <w:lang w:val="ru-RU"/>
        </w:rPr>
        <w:t xml:space="preserve">, действующего на основании </w:t>
      </w:r>
      <w:sdt>
        <w:sdtPr>
          <w:rPr>
            <w:rFonts w:ascii="Times New Roman" w:eastAsia="Times New Roman" w:hAnsi="Times New Roman" w:cs="Times New Roman"/>
          </w:r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51D27F81B9E34DD48925D38D514A8482"/>
          </w:placeholder>
          <w:showingPlcHdr/>
        </w:sdtPr>
        <w:sdtEndPr/>
        <w:sdtContent>
          <w:r w:rsidRPr="00290535">
            <w:rPr>
              <w:rFonts w:ascii="Times New Roman" w:eastAsia="Times New Roman" w:hAnsi="Times New Roman" w:cs="Times New Roman"/>
              <w:color w:val="808080"/>
              <w:lang w:val="ru-RU"/>
            </w:rPr>
            <w:t>Место для ввода текста.</w:t>
          </w:r>
        </w:sdtContent>
      </w:sdt>
      <w:r w:rsidRPr="00290535">
        <w:rPr>
          <w:rFonts w:ascii="Times New Roman" w:eastAsia="Times New Roman" w:hAnsi="Times New Roman" w:cs="Times New Roman"/>
          <w:lang w:val="ru-RU"/>
        </w:rP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:rsidR="00290535" w:rsidRPr="00290535" w:rsidRDefault="00290535" w:rsidP="00290535">
      <w:pPr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90535" w:rsidRPr="00290535" w:rsidRDefault="00290535" w:rsidP="00290535">
      <w:pPr>
        <w:widowControl/>
        <w:numPr>
          <w:ilvl w:val="0"/>
          <w:numId w:val="28"/>
        </w:numPr>
        <w:ind w:left="0" w:firstLine="0"/>
        <w:contextualSpacing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290535">
        <w:rPr>
          <w:rFonts w:ascii="Times New Roman" w:eastAsia="Times New Roman" w:hAnsi="Times New Roman" w:cs="Times New Roman"/>
          <w:b/>
        </w:rPr>
        <w:t>Предмет</w:t>
      </w:r>
      <w:proofErr w:type="spellEnd"/>
      <w:r w:rsidRPr="00290535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  <w:b/>
        </w:rPr>
        <w:t>договора</w:t>
      </w:r>
      <w:proofErr w:type="spellEnd"/>
    </w:p>
    <w:p w:rsidR="00290535" w:rsidRPr="00290535" w:rsidRDefault="00290535" w:rsidP="00290535">
      <w:pPr>
        <w:spacing w:before="119"/>
        <w:ind w:hanging="566"/>
        <w:rPr>
          <w:rFonts w:ascii="Times New Roman" w:eastAsia="Times New Roman" w:hAnsi="Times New Roman" w:cs="Times New Roman"/>
          <w:sz w:val="20"/>
          <w:szCs w:val="20"/>
        </w:rPr>
      </w:pPr>
    </w:p>
    <w:p w:rsidR="00290535" w:rsidRPr="00290535" w:rsidRDefault="00290535" w:rsidP="00290535">
      <w:pPr>
        <w:widowControl/>
        <w:numPr>
          <w:ilvl w:val="1"/>
          <w:numId w:val="30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 xml:space="preserve">Предметом настоящего Договора является организация практической подготовки обучающегося Финансового университета при проведении практики (далее – практика) с целью освоения образовательной программы в условиях выполнения обучающимся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290535" w:rsidRPr="00290535" w:rsidRDefault="00290535" w:rsidP="00290535">
      <w:pPr>
        <w:widowControl/>
        <w:numPr>
          <w:ilvl w:val="1"/>
          <w:numId w:val="30"/>
        </w:numPr>
        <w:shd w:val="clear" w:color="auto" w:fill="FFFFFF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290535">
        <w:rPr>
          <w:rFonts w:ascii="Times New Roman" w:eastAsia="Times New Roman" w:hAnsi="Times New Roman" w:cs="Times New Roman"/>
          <w:color w:val="000000"/>
          <w:lang w:val="ru-RU"/>
        </w:rPr>
        <w:t xml:space="preserve">Стороны обязуются совместно организовать и провести </w:t>
      </w:r>
      <w:sdt>
        <w:sdtPr>
          <w:rPr>
            <w:rFonts w:ascii="Times New Roman" w:eastAsia="Times New Roman" w:hAnsi="Times New Roman" w:cs="Times New Roman"/>
            <w:color w:val="000000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61D5F4511117421F9DE02C233A6E1707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 w:rsidRPr="00290535">
            <w:rPr>
              <w:rFonts w:ascii="Times New Roman" w:eastAsia="Times New Roman" w:hAnsi="Times New Roman" w:cs="Times New Roman"/>
              <w:color w:val="808080"/>
              <w:lang w:val="ru-RU"/>
            </w:rPr>
            <w:t>Выберите элемент.</w:t>
          </w:r>
        </w:sdtContent>
      </w:sdt>
      <w:r w:rsidRPr="00290535">
        <w:rPr>
          <w:rFonts w:ascii="Times New Roman" w:eastAsia="Times New Roman" w:hAnsi="Times New Roman" w:cs="Times New Roman"/>
          <w:color w:val="000000"/>
          <w:lang w:val="ru-RU"/>
        </w:rPr>
        <w:t xml:space="preserve"> практику (далее – практика) обучающегося </w:t>
      </w:r>
      <w:sdt>
        <w:sdtPr>
          <w:rPr>
            <w:rFonts w:ascii="Times New Roman" w:eastAsia="Times New Roman" w:hAnsi="Times New Roman" w:cs="Times New Roman"/>
            <w:color w:val="000000"/>
          </w:rPr>
          <w:alias w:val="курс"/>
          <w:tag w:val="курс"/>
          <w:id w:val="-1220972765"/>
          <w:placeholder>
            <w:docPart w:val="61D5F4511117421F9DE02C233A6E1707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 w:rsidRPr="00290535">
            <w:rPr>
              <w:rFonts w:ascii="Times New Roman" w:eastAsia="Times New Roman" w:hAnsi="Times New Roman" w:cs="Times New Roman"/>
              <w:color w:val="808080"/>
              <w:lang w:val="ru-RU"/>
            </w:rPr>
            <w:t>Выберите элемент.</w:t>
          </w:r>
        </w:sdtContent>
      </w:sdt>
      <w:r w:rsidRPr="00290535">
        <w:rPr>
          <w:rFonts w:ascii="Times New Roman" w:eastAsia="Times New Roman" w:hAnsi="Times New Roman" w:cs="Times New Roman"/>
          <w:color w:val="000000"/>
          <w:lang w:val="ru-RU"/>
        </w:rPr>
        <w:t xml:space="preserve"> курса </w:t>
      </w:r>
      <w:sdt>
        <w:sdtPr>
          <w:rPr>
            <w:rFonts w:ascii="Times New Roman" w:eastAsia="Times New Roman" w:hAnsi="Times New Roman" w:cs="Times New Roman"/>
            <w:color w:val="000000"/>
          </w:rPr>
          <w:alias w:val="название факультета"/>
          <w:tag w:val="название факультета"/>
          <w:id w:val="-1596086451"/>
          <w:placeholder>
            <w:docPart w:val="61D5F4511117421F9DE02C233A6E1707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 w:rsidRPr="00290535">
            <w:rPr>
              <w:rFonts w:ascii="Times New Roman" w:eastAsiaTheme="minorEastAsia" w:hAnsi="Times New Roman" w:cs="Times New Roman"/>
              <w:color w:val="808080"/>
              <w:lang w:val="ru-RU"/>
            </w:rPr>
            <w:t>Выберите элемент.</w:t>
          </w:r>
        </w:sdtContent>
      </w:sdt>
      <w:r w:rsidRPr="00290535">
        <w:rPr>
          <w:rFonts w:ascii="Times New Roman" w:eastAsia="Times New Roman" w:hAnsi="Times New Roman" w:cs="Times New Roman"/>
          <w:color w:val="000000"/>
          <w:lang w:val="ru-RU"/>
        </w:rPr>
        <w:t xml:space="preserve"> учебной группы </w:t>
      </w:r>
      <w:sdt>
        <w:sdtPr>
          <w:rPr>
            <w:rFonts w:ascii="Times New Roman" w:eastAsia="Times New Roman" w:hAnsi="Times New Roman" w:cs="Times New Roman"/>
            <w:color w:val="000000"/>
          </w:rPr>
          <w:alias w:val="номер учебной группы"/>
          <w:tag w:val="номер учебной группы"/>
          <w:id w:val="1077711321"/>
          <w:placeholder>
            <w:docPart w:val="6517EB73E6F54E53B5FE5550D8F53F36"/>
          </w:placeholder>
          <w:showingPlcHdr/>
        </w:sdtPr>
        <w:sdtEndPr/>
        <w:sdtContent>
          <w:r w:rsidRPr="00290535">
            <w:rPr>
              <w:rFonts w:ascii="Times New Roman" w:eastAsia="Times New Roman" w:hAnsi="Times New Roman" w:cs="Times New Roman"/>
              <w:color w:val="808080"/>
              <w:lang w:val="ru-RU"/>
            </w:rPr>
            <w:t>Место для ввода текста.</w:t>
          </w:r>
        </w:sdtContent>
      </w:sdt>
      <w:r w:rsidRPr="00290535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sdt>
        <w:sdtPr>
          <w:rPr>
            <w:rFonts w:ascii="Times New Roman" w:eastAsia="Times New Roman" w:hAnsi="Times New Roman" w:cs="Times New Roman"/>
            <w:color w:val="000000"/>
          </w:rPr>
          <w:alias w:val="ФИО"/>
          <w:tag w:val="ФИО"/>
          <w:id w:val="-440224663"/>
          <w:placeholder>
            <w:docPart w:val="6517EB73E6F54E53B5FE5550D8F53F36"/>
          </w:placeholder>
          <w:showingPlcHdr/>
        </w:sdtPr>
        <w:sdtEndPr/>
        <w:sdtContent>
          <w:r w:rsidRPr="00290535">
            <w:rPr>
              <w:rFonts w:ascii="Times New Roman" w:eastAsia="Times New Roman" w:hAnsi="Times New Roman" w:cs="Times New Roman"/>
              <w:color w:val="808080"/>
              <w:lang w:val="ru-RU"/>
            </w:rPr>
            <w:t>Место для ввода текста.</w:t>
          </w:r>
        </w:sdtContent>
      </w:sdt>
      <w:r w:rsidRPr="00290535">
        <w:rPr>
          <w:rFonts w:ascii="Times New Roman" w:eastAsia="Times New Roman" w:hAnsi="Times New Roman" w:cs="Times New Roman"/>
          <w:color w:val="000000"/>
          <w:lang w:val="ru-RU"/>
        </w:rPr>
        <w:t>. Срок практики, включая защиту отчетов по практике, – с ____ __________ 20 ___ года по ____ __________ 20 ___ года.</w:t>
      </w:r>
    </w:p>
    <w:p w:rsidR="00290535" w:rsidRPr="00290535" w:rsidRDefault="00290535" w:rsidP="00290535">
      <w:pPr>
        <w:widowControl/>
        <w:numPr>
          <w:ilvl w:val="1"/>
          <w:numId w:val="30"/>
        </w:numPr>
        <w:shd w:val="clear" w:color="auto" w:fill="FFFFFF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Руководитель практики от Профильной организации</w:t>
      </w:r>
      <w:r w:rsidRPr="00290535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6"/>
            <w:szCs w:val="26"/>
          </w:rPr>
          <w:alias w:val="должность, ФИО"/>
          <w:tag w:val="должность, ФИО"/>
          <w:id w:val="-1927716308"/>
          <w:placeholder>
            <w:docPart w:val="D1ED55CF33D34CE2A16A23BF9C217B93"/>
          </w:placeholder>
          <w:showingPlcHdr/>
        </w:sdtPr>
        <w:sdtEndPr/>
        <w:sdtContent>
          <w:r w:rsidRPr="00290535">
            <w:rPr>
              <w:rFonts w:ascii="Times New Roman" w:eastAsia="Times New Roman" w:hAnsi="Times New Roman" w:cs="Times New Roman"/>
              <w:color w:val="808080"/>
              <w:lang w:val="ru-RU"/>
            </w:rPr>
            <w:t>Место для ввода текста.</w:t>
          </w:r>
        </w:sdtContent>
      </w:sdt>
    </w:p>
    <w:p w:rsidR="00290535" w:rsidRPr="00290535" w:rsidRDefault="00290535" w:rsidP="00290535">
      <w:pPr>
        <w:widowControl/>
        <w:numPr>
          <w:ilvl w:val="1"/>
          <w:numId w:val="30"/>
        </w:numPr>
        <w:shd w:val="clear" w:color="auto" w:fill="FFFFFF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290535">
        <w:rPr>
          <w:rFonts w:ascii="Times New Roman" w:eastAsia="Times New Roman" w:hAnsi="Times New Roman" w:cs="Times New Roman"/>
          <w:color w:val="000000"/>
          <w:lang w:val="ru-RU"/>
        </w:rPr>
        <w:t xml:space="preserve">Помещение Профильной организации, предоставляемое для осуществления практики </w:t>
      </w:r>
      <w:sdt>
        <w:sdtPr>
          <w:rPr>
            <w:rFonts w:ascii="Times New Roman" w:eastAsia="Times New Roman" w:hAnsi="Times New Roman" w:cs="Times New Roman"/>
            <w:color w:val="000000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170659AC0C7B494782E7498F2B29AF7C"/>
          </w:placeholder>
          <w:showingPlcHdr/>
        </w:sdtPr>
        <w:sdtEndPr/>
        <w:sdtContent>
          <w:r w:rsidRPr="00290535">
            <w:rPr>
              <w:rFonts w:ascii="Times New Roman" w:eastAsia="Times New Roman" w:hAnsi="Times New Roman" w:cs="Times New Roman"/>
              <w:color w:val="808080"/>
              <w:lang w:val="ru-RU"/>
            </w:rPr>
            <w:t>Место для ввода текста.</w:t>
          </w:r>
        </w:sdtContent>
      </w:sdt>
    </w:p>
    <w:p w:rsidR="00290535" w:rsidRPr="00290535" w:rsidRDefault="00290535" w:rsidP="00290535">
      <w:pPr>
        <w:shd w:val="clear" w:color="auto" w:fill="FFFFFF"/>
        <w:spacing w:before="119"/>
        <w:ind w:hanging="56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</w:p>
    <w:p w:rsidR="00290535" w:rsidRPr="00290535" w:rsidRDefault="00290535" w:rsidP="00290535">
      <w:pPr>
        <w:widowControl/>
        <w:numPr>
          <w:ilvl w:val="0"/>
          <w:numId w:val="28"/>
        </w:numPr>
        <w:ind w:left="0" w:firstLine="0"/>
        <w:contextualSpacing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290535">
        <w:rPr>
          <w:rFonts w:ascii="Times New Roman" w:eastAsia="Times New Roman" w:hAnsi="Times New Roman" w:cs="Times New Roman"/>
          <w:b/>
        </w:rPr>
        <w:t>Права</w:t>
      </w:r>
      <w:proofErr w:type="spellEnd"/>
      <w:r w:rsidRPr="00290535">
        <w:rPr>
          <w:rFonts w:ascii="Times New Roman" w:eastAsia="Times New Roman" w:hAnsi="Times New Roman" w:cs="Times New Roman"/>
          <w:b/>
        </w:rPr>
        <w:t xml:space="preserve"> и </w:t>
      </w:r>
      <w:proofErr w:type="spellStart"/>
      <w:r w:rsidRPr="00290535">
        <w:rPr>
          <w:rFonts w:ascii="Times New Roman" w:eastAsia="Times New Roman" w:hAnsi="Times New Roman" w:cs="Times New Roman"/>
          <w:b/>
        </w:rPr>
        <w:t>обязанности</w:t>
      </w:r>
      <w:proofErr w:type="spellEnd"/>
      <w:r w:rsidRPr="00290535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  <w:b/>
        </w:rPr>
        <w:t>Сторон</w:t>
      </w:r>
      <w:proofErr w:type="spellEnd"/>
    </w:p>
    <w:p w:rsidR="00290535" w:rsidRPr="00290535" w:rsidRDefault="00290535" w:rsidP="00290535">
      <w:pPr>
        <w:spacing w:before="119"/>
        <w:ind w:hanging="566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0535" w:rsidRPr="00290535" w:rsidRDefault="00290535" w:rsidP="00290535">
      <w:pPr>
        <w:widowControl/>
        <w:numPr>
          <w:ilvl w:val="1"/>
          <w:numId w:val="29"/>
        </w:numPr>
        <w:contextualSpacing/>
        <w:jc w:val="both"/>
        <w:rPr>
          <w:rFonts w:ascii="Times New Roman" w:eastAsia="Times New Roman" w:hAnsi="Times New Roman" w:cs="Times New Roman"/>
        </w:rPr>
      </w:pPr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Финансовый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университет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обязан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: </w:t>
      </w:r>
    </w:p>
    <w:p w:rsidR="00290535" w:rsidRPr="00290535" w:rsidRDefault="00290535" w:rsidP="00290535">
      <w:pPr>
        <w:spacing w:before="119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2.1.1. направить в Профильную организацию обучающегося для прохождения практики в соответствии со сроком, указанным в п. 1.2 настоящего Договора.</w:t>
      </w:r>
    </w:p>
    <w:p w:rsidR="00290535" w:rsidRPr="00290535" w:rsidRDefault="00290535" w:rsidP="00290535">
      <w:pPr>
        <w:spacing w:before="119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290535" w:rsidRPr="00290535" w:rsidRDefault="00290535" w:rsidP="00290535">
      <w:pPr>
        <w:spacing w:before="119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составляет рабочий график (план) проведения практики обучающегося;</w:t>
      </w:r>
    </w:p>
    <w:p w:rsidR="00290535" w:rsidRPr="00290535" w:rsidRDefault="00290535" w:rsidP="00290535">
      <w:pPr>
        <w:spacing w:before="119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разрабатывает индивидуальное задание для обучающегося, выполняемое в период практики;</w:t>
      </w:r>
    </w:p>
    <w:p w:rsidR="00290535" w:rsidRPr="00290535" w:rsidRDefault="00290535" w:rsidP="00290535">
      <w:pPr>
        <w:spacing w:before="119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обеспечивает обучающегося рабочей программой практики и всеми необходимыми методическими материалами по организации и прохождению практики;</w:t>
      </w:r>
    </w:p>
    <w:p w:rsidR="00290535" w:rsidRPr="00290535" w:rsidRDefault="00290535" w:rsidP="00290535">
      <w:pPr>
        <w:spacing w:before="119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практики;</w:t>
      </w:r>
    </w:p>
    <w:p w:rsidR="00290535" w:rsidRPr="00290535" w:rsidRDefault="00290535" w:rsidP="00290535">
      <w:pPr>
        <w:spacing w:before="119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консультирует обучающегося по вопросам выполнения программы практики и оформления ее результатов;</w:t>
      </w:r>
    </w:p>
    <w:p w:rsidR="00290535" w:rsidRPr="00290535" w:rsidRDefault="00290535" w:rsidP="00290535">
      <w:pPr>
        <w:spacing w:before="119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 xml:space="preserve">оказывает методическую помощь в проведении практики обучающегося ответственному лицу, </w:t>
      </w:r>
      <w:r w:rsidRPr="00290535">
        <w:rPr>
          <w:rFonts w:ascii="Times New Roman" w:eastAsia="Times New Roman" w:hAnsi="Times New Roman" w:cs="Times New Roman"/>
          <w:lang w:val="ru-RU"/>
        </w:rPr>
        <w:lastRenderedPageBreak/>
        <w:t>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:rsidR="00290535" w:rsidRPr="00290535" w:rsidRDefault="00290535" w:rsidP="00290535">
      <w:pPr>
        <w:spacing w:before="119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несет ответственность совместно с руководителем практики от Профильной организации за жизнь и здоровье обучающегося,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:rsidR="00290535" w:rsidRPr="00290535" w:rsidRDefault="00290535" w:rsidP="00290535">
      <w:pPr>
        <w:spacing w:before="119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осуществляет контроль за соблюдением сроков практики, ходом прохождения практики обучающимся и ее содержанием;</w:t>
      </w:r>
    </w:p>
    <w:p w:rsidR="00290535" w:rsidRPr="00290535" w:rsidRDefault="00290535" w:rsidP="00290535">
      <w:pPr>
        <w:spacing w:before="119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оценивает результаты прохождения практики обучающегося.</w:t>
      </w:r>
    </w:p>
    <w:p w:rsidR="00290535" w:rsidRPr="00290535" w:rsidRDefault="00290535" w:rsidP="00290535">
      <w:pPr>
        <w:widowControl/>
        <w:numPr>
          <w:ilvl w:val="2"/>
          <w:numId w:val="24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при смене руководителя практики в течение 3 (трех) рабочих дней сообщить об этом Профильной организации.</w:t>
      </w:r>
    </w:p>
    <w:p w:rsidR="00290535" w:rsidRPr="00290535" w:rsidRDefault="00290535" w:rsidP="00290535">
      <w:pPr>
        <w:widowControl/>
        <w:numPr>
          <w:ilvl w:val="1"/>
          <w:numId w:val="24"/>
        </w:numPr>
        <w:ind w:left="0" w:firstLine="567"/>
        <w:contextualSpacing/>
        <w:jc w:val="both"/>
        <w:rPr>
          <w:rFonts w:ascii="Times New Roman" w:eastAsia="Times New Roman" w:hAnsi="Times New Roman" w:cs="Times New Roman"/>
        </w:rPr>
      </w:pPr>
      <w:proofErr w:type="spellStart"/>
      <w:r w:rsidRPr="00290535">
        <w:rPr>
          <w:rFonts w:ascii="Times New Roman" w:eastAsia="Times New Roman" w:hAnsi="Times New Roman" w:cs="Times New Roman"/>
        </w:rPr>
        <w:t>Профильная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организация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обязана</w:t>
      </w:r>
      <w:proofErr w:type="spellEnd"/>
      <w:r w:rsidRPr="00290535">
        <w:rPr>
          <w:rFonts w:ascii="Times New Roman" w:eastAsia="Times New Roman" w:hAnsi="Times New Roman" w:cs="Times New Roman"/>
        </w:rPr>
        <w:t>:</w:t>
      </w:r>
    </w:p>
    <w:p w:rsidR="00290535" w:rsidRPr="00290535" w:rsidRDefault="00290535" w:rsidP="00290535">
      <w:pPr>
        <w:widowControl/>
        <w:numPr>
          <w:ilvl w:val="2"/>
          <w:numId w:val="25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создать условия для прохождения практики обучающемуся,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обучающегося;</w:t>
      </w:r>
    </w:p>
    <w:p w:rsidR="00290535" w:rsidRPr="00290535" w:rsidRDefault="00290535" w:rsidP="00290535">
      <w:pPr>
        <w:widowControl/>
        <w:numPr>
          <w:ilvl w:val="2"/>
          <w:numId w:val="25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:rsidR="00290535" w:rsidRPr="00290535" w:rsidRDefault="00290535" w:rsidP="00290535">
      <w:pPr>
        <w:widowControl/>
        <w:numPr>
          <w:ilvl w:val="2"/>
          <w:numId w:val="25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:rsidR="00290535" w:rsidRPr="00290535" w:rsidRDefault="00290535" w:rsidP="00290535">
      <w:pPr>
        <w:widowControl/>
        <w:numPr>
          <w:ilvl w:val="2"/>
          <w:numId w:val="25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обеспечить безопасные условия проведения практики обучающемуся,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290535" w:rsidRPr="00290535" w:rsidRDefault="00290535" w:rsidP="00290535">
      <w:pPr>
        <w:widowControl/>
        <w:numPr>
          <w:ilvl w:val="2"/>
          <w:numId w:val="25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290535" w:rsidRPr="00290535" w:rsidRDefault="00290535" w:rsidP="00290535">
      <w:pPr>
        <w:widowControl/>
        <w:numPr>
          <w:ilvl w:val="2"/>
          <w:numId w:val="25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ознакомить обучающегося с правилами внутреннего трудового распорядка Профильной организации;</w:t>
      </w:r>
    </w:p>
    <w:p w:rsidR="00290535" w:rsidRPr="00290535" w:rsidRDefault="00290535" w:rsidP="00290535">
      <w:pPr>
        <w:widowControl/>
        <w:numPr>
          <w:ilvl w:val="2"/>
          <w:numId w:val="25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провести инструктаж обучающегося по охране труда и технике безопасности и осуществлять надзор за соблюдением обучающимся правил техники безопасности;</w:t>
      </w:r>
    </w:p>
    <w:p w:rsidR="00290535" w:rsidRPr="00290535" w:rsidRDefault="00290535" w:rsidP="00290535">
      <w:pPr>
        <w:widowControl/>
        <w:numPr>
          <w:ilvl w:val="2"/>
          <w:numId w:val="25"/>
        </w:numPr>
        <w:ind w:left="0" w:firstLine="556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предоставить обучающемуся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290535" w:rsidRPr="00290535" w:rsidRDefault="00290535" w:rsidP="00290535">
      <w:pPr>
        <w:widowControl/>
        <w:numPr>
          <w:ilvl w:val="2"/>
          <w:numId w:val="25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обо всех случаях нарушения обучающимся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:rsidR="00290535" w:rsidRPr="00290535" w:rsidRDefault="00290535" w:rsidP="00290535">
      <w:pPr>
        <w:widowControl/>
        <w:numPr>
          <w:ilvl w:val="1"/>
          <w:numId w:val="25"/>
        </w:numPr>
        <w:ind w:left="567" w:firstLine="0"/>
        <w:contextualSpacing/>
        <w:jc w:val="both"/>
        <w:rPr>
          <w:rFonts w:ascii="Times New Roman" w:eastAsia="Times New Roman" w:hAnsi="Times New Roman" w:cs="Times New Roman"/>
        </w:rPr>
      </w:pPr>
      <w:proofErr w:type="spellStart"/>
      <w:r w:rsidRPr="00290535">
        <w:rPr>
          <w:rFonts w:ascii="Times New Roman" w:eastAsia="Times New Roman" w:hAnsi="Times New Roman" w:cs="Times New Roman"/>
        </w:rPr>
        <w:t>Финансовый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университет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имеет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право</w:t>
      </w:r>
      <w:proofErr w:type="spellEnd"/>
      <w:r w:rsidRPr="00290535">
        <w:rPr>
          <w:rFonts w:ascii="Times New Roman" w:eastAsia="Times New Roman" w:hAnsi="Times New Roman" w:cs="Times New Roman"/>
        </w:rPr>
        <w:t>:</w:t>
      </w:r>
    </w:p>
    <w:p w:rsidR="00290535" w:rsidRPr="00290535" w:rsidRDefault="00290535" w:rsidP="00290535">
      <w:pPr>
        <w:widowControl/>
        <w:numPr>
          <w:ilvl w:val="2"/>
          <w:numId w:val="26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осуществлять контроль соответствия условий проведения практики требованиям настоящего Договора;</w:t>
      </w:r>
    </w:p>
    <w:p w:rsidR="00290535" w:rsidRPr="00290535" w:rsidRDefault="00290535" w:rsidP="00290535">
      <w:pPr>
        <w:widowControl/>
        <w:numPr>
          <w:ilvl w:val="2"/>
          <w:numId w:val="26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запрашивать информацию об организации практики, в том числе о качестве и объеме выполненных обучающимися работ, связанных с будущей профессиональной деятельностью;</w:t>
      </w:r>
    </w:p>
    <w:p w:rsidR="00290535" w:rsidRPr="00290535" w:rsidRDefault="00290535" w:rsidP="00290535">
      <w:pPr>
        <w:widowControl/>
        <w:numPr>
          <w:ilvl w:val="1"/>
          <w:numId w:val="26"/>
        </w:numPr>
        <w:ind w:left="0" w:firstLine="567"/>
        <w:contextualSpacing/>
        <w:jc w:val="both"/>
        <w:rPr>
          <w:rFonts w:ascii="Times New Roman" w:eastAsia="Times New Roman" w:hAnsi="Times New Roman" w:cs="Times New Roman"/>
        </w:rPr>
      </w:pPr>
      <w:proofErr w:type="spellStart"/>
      <w:r w:rsidRPr="00290535">
        <w:rPr>
          <w:rFonts w:ascii="Times New Roman" w:eastAsia="Times New Roman" w:hAnsi="Times New Roman" w:cs="Times New Roman"/>
        </w:rPr>
        <w:t>Профильная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организация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имеет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право</w:t>
      </w:r>
      <w:proofErr w:type="spellEnd"/>
      <w:r w:rsidRPr="00290535">
        <w:rPr>
          <w:rFonts w:ascii="Times New Roman" w:eastAsia="Times New Roman" w:hAnsi="Times New Roman" w:cs="Times New Roman"/>
        </w:rPr>
        <w:t>:</w:t>
      </w:r>
    </w:p>
    <w:p w:rsidR="00290535" w:rsidRPr="00290535" w:rsidRDefault="00290535" w:rsidP="00290535">
      <w:pPr>
        <w:widowControl/>
        <w:numPr>
          <w:ilvl w:val="2"/>
          <w:numId w:val="26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требовать от обучающегося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290535" w:rsidRPr="00290535" w:rsidRDefault="00290535" w:rsidP="00290535">
      <w:pPr>
        <w:widowControl/>
        <w:numPr>
          <w:ilvl w:val="2"/>
          <w:numId w:val="26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при наличии в Профильной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должности;</w:t>
      </w:r>
    </w:p>
    <w:p w:rsidR="00290535" w:rsidRPr="00290535" w:rsidRDefault="00290535" w:rsidP="00290535">
      <w:pPr>
        <w:widowControl/>
        <w:numPr>
          <w:ilvl w:val="2"/>
          <w:numId w:val="26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в случае установления факта нарушения обучающимся своих обязанностей, режима конфиденциальности в период прохождения практики, приостановить проведение практики в отношении обучающегося.</w:t>
      </w:r>
    </w:p>
    <w:p w:rsidR="00290535" w:rsidRDefault="00290535" w:rsidP="00290535">
      <w:pPr>
        <w:spacing w:before="119"/>
        <w:ind w:left="567" w:hanging="566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90535" w:rsidRDefault="00290535" w:rsidP="00290535">
      <w:pPr>
        <w:spacing w:before="119"/>
        <w:ind w:left="567" w:hanging="566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90535" w:rsidRPr="00290535" w:rsidRDefault="00290535" w:rsidP="00290535">
      <w:pPr>
        <w:spacing w:before="119"/>
        <w:ind w:left="567" w:hanging="566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90535" w:rsidRPr="00290535" w:rsidRDefault="00290535" w:rsidP="00290535">
      <w:pPr>
        <w:keepNext/>
        <w:keepLines/>
        <w:widowControl/>
        <w:numPr>
          <w:ilvl w:val="0"/>
          <w:numId w:val="26"/>
        </w:numPr>
        <w:ind w:left="0" w:firstLine="0"/>
        <w:contextualSpacing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290535">
        <w:rPr>
          <w:rFonts w:ascii="Times New Roman" w:eastAsia="Times New Roman" w:hAnsi="Times New Roman" w:cs="Times New Roman"/>
          <w:b/>
        </w:rPr>
        <w:t>Срок</w:t>
      </w:r>
      <w:proofErr w:type="spellEnd"/>
      <w:r w:rsidRPr="00290535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  <w:b/>
        </w:rPr>
        <w:t>действия</w:t>
      </w:r>
      <w:proofErr w:type="spellEnd"/>
      <w:r w:rsidRPr="00290535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  <w:b/>
        </w:rPr>
        <w:t>договора</w:t>
      </w:r>
      <w:proofErr w:type="spellEnd"/>
    </w:p>
    <w:p w:rsidR="00290535" w:rsidRPr="00290535" w:rsidRDefault="00290535" w:rsidP="00290535">
      <w:pPr>
        <w:spacing w:before="119"/>
        <w:ind w:firstLine="567"/>
        <w:rPr>
          <w:rFonts w:ascii="Times New Roman" w:eastAsia="Times New Roman" w:hAnsi="Times New Roman" w:cs="Times New Roman"/>
          <w:sz w:val="20"/>
          <w:szCs w:val="20"/>
        </w:rPr>
      </w:pPr>
    </w:p>
    <w:p w:rsidR="00290535" w:rsidRPr="00290535" w:rsidRDefault="00290535" w:rsidP="00290535">
      <w:pPr>
        <w:widowControl/>
        <w:numPr>
          <w:ilvl w:val="1"/>
          <w:numId w:val="27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:rsidR="00290535" w:rsidRPr="00290535" w:rsidRDefault="00290535" w:rsidP="00290535">
      <w:pPr>
        <w:widowControl/>
        <w:numPr>
          <w:ilvl w:val="1"/>
          <w:numId w:val="27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:rsidR="00290535" w:rsidRPr="00290535" w:rsidRDefault="00290535" w:rsidP="00290535">
      <w:pPr>
        <w:spacing w:before="119"/>
        <w:ind w:left="567" w:hanging="566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90535" w:rsidRPr="00290535" w:rsidRDefault="00290535" w:rsidP="00290535">
      <w:pPr>
        <w:widowControl/>
        <w:numPr>
          <w:ilvl w:val="0"/>
          <w:numId w:val="27"/>
        </w:numPr>
        <w:ind w:left="0" w:firstLine="0"/>
        <w:contextualSpacing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290535">
        <w:rPr>
          <w:rFonts w:ascii="Times New Roman" w:eastAsia="Times New Roman" w:hAnsi="Times New Roman" w:cs="Times New Roman"/>
          <w:b/>
        </w:rPr>
        <w:t>Заключительные</w:t>
      </w:r>
      <w:proofErr w:type="spellEnd"/>
      <w:r w:rsidRPr="00290535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  <w:b/>
        </w:rPr>
        <w:t>положения</w:t>
      </w:r>
      <w:proofErr w:type="spellEnd"/>
    </w:p>
    <w:p w:rsidR="00290535" w:rsidRPr="00290535" w:rsidRDefault="00290535" w:rsidP="00290535">
      <w:pPr>
        <w:spacing w:before="119"/>
        <w:ind w:firstLine="567"/>
        <w:rPr>
          <w:rFonts w:ascii="Times New Roman" w:eastAsia="Times New Roman" w:hAnsi="Times New Roman" w:cs="Times New Roman"/>
          <w:sz w:val="20"/>
          <w:szCs w:val="20"/>
        </w:rPr>
      </w:pPr>
    </w:p>
    <w:p w:rsidR="00290535" w:rsidRPr="00290535" w:rsidRDefault="00290535" w:rsidP="00290535">
      <w:pPr>
        <w:widowControl/>
        <w:numPr>
          <w:ilvl w:val="1"/>
          <w:numId w:val="27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290535" w:rsidRPr="00290535" w:rsidRDefault="00290535" w:rsidP="00290535">
      <w:pPr>
        <w:widowControl/>
        <w:numPr>
          <w:ilvl w:val="1"/>
          <w:numId w:val="27"/>
        </w:numPr>
        <w:ind w:left="0"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:rsidR="00290535" w:rsidRPr="00290535" w:rsidRDefault="00290535" w:rsidP="00290535">
      <w:pPr>
        <w:widowControl/>
        <w:numPr>
          <w:ilvl w:val="1"/>
          <w:numId w:val="27"/>
        </w:numPr>
        <w:ind w:left="0" w:firstLine="567"/>
        <w:contextualSpacing/>
        <w:jc w:val="both"/>
        <w:rPr>
          <w:rFonts w:ascii="Times New Roman" w:eastAsia="Times New Roman" w:hAnsi="Times New Roman" w:cs="Times New Roman"/>
        </w:rPr>
      </w:pPr>
      <w:r w:rsidRPr="00290535">
        <w:rPr>
          <w:rFonts w:ascii="Times New Roman" w:eastAsia="Times New Roman" w:hAnsi="Times New Roman" w:cs="Times New Roman"/>
          <w:lang w:val="ru-RU"/>
        </w:rPr>
        <w:t xml:space="preserve">Настоящий Договор составлен в 2 (двух) экземплярах, по одному для каждой из Сторон. </w:t>
      </w:r>
      <w:proofErr w:type="spellStart"/>
      <w:r w:rsidRPr="00290535">
        <w:rPr>
          <w:rFonts w:ascii="Times New Roman" w:eastAsia="Times New Roman" w:hAnsi="Times New Roman" w:cs="Times New Roman"/>
        </w:rPr>
        <w:t>Все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экземпляры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имеют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одинаковую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юридическую</w:t>
      </w:r>
      <w:proofErr w:type="spellEnd"/>
      <w:r w:rsidRPr="0029053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</w:rPr>
        <w:t>силу</w:t>
      </w:r>
      <w:proofErr w:type="spellEnd"/>
      <w:r w:rsidRPr="00290535">
        <w:rPr>
          <w:rFonts w:ascii="Times New Roman" w:eastAsia="Times New Roman" w:hAnsi="Times New Roman" w:cs="Times New Roman"/>
        </w:rPr>
        <w:t>.</w:t>
      </w:r>
    </w:p>
    <w:p w:rsidR="00290535" w:rsidRPr="00290535" w:rsidRDefault="00290535" w:rsidP="00290535">
      <w:pPr>
        <w:shd w:val="clear" w:color="auto" w:fill="FFFFFF"/>
        <w:tabs>
          <w:tab w:val="left" w:pos="1493"/>
        </w:tabs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90535" w:rsidRPr="00290535" w:rsidRDefault="00290535" w:rsidP="00290535">
      <w:pPr>
        <w:widowControl/>
        <w:numPr>
          <w:ilvl w:val="0"/>
          <w:numId w:val="27"/>
        </w:numPr>
        <w:spacing w:line="36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290535">
        <w:rPr>
          <w:rFonts w:ascii="Times New Roman" w:eastAsia="Times New Roman" w:hAnsi="Times New Roman" w:cs="Times New Roman"/>
          <w:b/>
          <w:color w:val="000000"/>
        </w:rPr>
        <w:t>Юридические</w:t>
      </w:r>
      <w:proofErr w:type="spellEnd"/>
      <w:r w:rsidRPr="00290535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  <w:b/>
          <w:color w:val="000000"/>
        </w:rPr>
        <w:t>адреса</w:t>
      </w:r>
      <w:proofErr w:type="spellEnd"/>
      <w:r w:rsidRPr="00290535">
        <w:rPr>
          <w:rFonts w:ascii="Times New Roman" w:eastAsia="Times New Roman" w:hAnsi="Times New Roman" w:cs="Times New Roman"/>
          <w:b/>
          <w:color w:val="000000"/>
        </w:rPr>
        <w:t xml:space="preserve"> и </w:t>
      </w:r>
      <w:proofErr w:type="spellStart"/>
      <w:r w:rsidRPr="00290535">
        <w:rPr>
          <w:rFonts w:ascii="Times New Roman" w:eastAsia="Times New Roman" w:hAnsi="Times New Roman" w:cs="Times New Roman"/>
          <w:b/>
          <w:color w:val="000000"/>
        </w:rPr>
        <w:t>подписи</w:t>
      </w:r>
      <w:proofErr w:type="spellEnd"/>
      <w:r w:rsidRPr="00290535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290535">
        <w:rPr>
          <w:rFonts w:ascii="Times New Roman" w:eastAsia="Times New Roman" w:hAnsi="Times New Roman" w:cs="Times New Roman"/>
          <w:b/>
          <w:color w:val="000000"/>
        </w:rPr>
        <w:t>сторон</w:t>
      </w:r>
      <w:proofErr w:type="spellEnd"/>
    </w:p>
    <w:p w:rsidR="00290535" w:rsidRPr="00290535" w:rsidRDefault="00290535" w:rsidP="00290535">
      <w:pPr>
        <w:spacing w:before="119" w:line="360" w:lineRule="auto"/>
        <w:ind w:hanging="566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290535" w:rsidRPr="00B84838" w:rsidTr="00E42D02">
        <w:tc>
          <w:tcPr>
            <w:tcW w:w="4928" w:type="dxa"/>
            <w:shd w:val="clear" w:color="auto" w:fill="auto"/>
          </w:tcPr>
          <w:p w:rsidR="00290535" w:rsidRPr="00290535" w:rsidRDefault="00290535" w:rsidP="00290535">
            <w:pPr>
              <w:ind w:left="-956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90535">
              <w:rPr>
                <w:rFonts w:ascii="Times New Roman" w:eastAsia="Times New Roman" w:hAnsi="Times New Roman" w:cs="Times New Roman"/>
                <w:b/>
              </w:rPr>
              <w:t>Финансовый</w:t>
            </w:r>
            <w:proofErr w:type="spellEnd"/>
            <w:r w:rsidRPr="0029053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90535">
              <w:rPr>
                <w:rFonts w:ascii="Times New Roman" w:eastAsia="Times New Roman" w:hAnsi="Times New Roman" w:cs="Times New Roman"/>
                <w:b/>
              </w:rPr>
              <w:t>университет</w:t>
            </w:r>
            <w:proofErr w:type="spellEnd"/>
          </w:p>
          <w:p w:rsidR="00290535" w:rsidRPr="00290535" w:rsidRDefault="00290535" w:rsidP="00290535">
            <w:pPr>
              <w:ind w:left="-956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lang w:val="ru-RU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290535" w:rsidRPr="00290535" w:rsidRDefault="00290535" w:rsidP="00290535">
            <w:pPr>
              <w:ind w:left="-167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b/>
                <w:lang w:val="ru-RU"/>
              </w:rPr>
              <w:t>Профильная организация</w:t>
            </w:r>
          </w:p>
          <w:p w:rsidR="00290535" w:rsidRPr="00290535" w:rsidRDefault="00290535" w:rsidP="00290535">
            <w:pPr>
              <w:ind w:left="-10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lang w:val="ru-RU"/>
              </w:rPr>
              <w:t>Наименование Профильной организации</w:t>
            </w:r>
          </w:p>
        </w:tc>
      </w:tr>
      <w:tr w:rsidR="00290535" w:rsidRPr="00B84838" w:rsidTr="00E42D02">
        <w:tc>
          <w:tcPr>
            <w:tcW w:w="4928" w:type="dxa"/>
            <w:shd w:val="clear" w:color="auto" w:fill="auto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59" w:type="dxa"/>
            <w:shd w:val="clear" w:color="auto" w:fill="auto"/>
          </w:tcPr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290535" w:rsidRPr="00290535" w:rsidRDefault="00290535" w:rsidP="00290535">
            <w:pPr>
              <w:ind w:left="-10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290535" w:rsidRPr="00290535" w:rsidTr="00E42D02">
        <w:tc>
          <w:tcPr>
            <w:tcW w:w="4928" w:type="dxa"/>
            <w:shd w:val="clear" w:color="auto" w:fill="auto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lang w:val="ru-RU"/>
              </w:rPr>
              <w:t xml:space="preserve">Адрес: 125167, г. Москва, </w:t>
            </w:r>
            <w:proofErr w:type="spellStart"/>
            <w:r w:rsidRPr="00290535">
              <w:rPr>
                <w:rFonts w:ascii="Times New Roman" w:eastAsia="Times New Roman" w:hAnsi="Times New Roman" w:cs="Times New Roman"/>
                <w:lang w:val="ru-RU"/>
              </w:rPr>
              <w:t>вн</w:t>
            </w:r>
            <w:proofErr w:type="spellEnd"/>
            <w:r w:rsidRPr="00290535">
              <w:rPr>
                <w:rFonts w:ascii="Times New Roman" w:eastAsia="Times New Roman" w:hAnsi="Times New Roman" w:cs="Times New Roman"/>
                <w:lang w:val="ru-RU"/>
              </w:rPr>
              <w:t xml:space="preserve">. тер. г. муниципальный округ Хорошевский, </w:t>
            </w:r>
          </w:p>
          <w:p w:rsidR="00290535" w:rsidRPr="00290535" w:rsidRDefault="00290535" w:rsidP="00290535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290535">
              <w:rPr>
                <w:rFonts w:ascii="Times New Roman" w:eastAsia="Times New Roman" w:hAnsi="Times New Roman" w:cs="Times New Roman"/>
              </w:rPr>
              <w:t>Ленинградский</w:t>
            </w:r>
            <w:proofErr w:type="spellEnd"/>
            <w:r w:rsidRPr="0029053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90535">
              <w:rPr>
                <w:rFonts w:ascii="Times New Roman" w:eastAsia="Times New Roman" w:hAnsi="Times New Roman" w:cs="Times New Roman"/>
              </w:rPr>
              <w:t>проспект</w:t>
            </w:r>
            <w:proofErr w:type="spellEnd"/>
            <w:r w:rsidRPr="00290535">
              <w:rPr>
                <w:rFonts w:ascii="Times New Roman" w:eastAsia="Times New Roman" w:hAnsi="Times New Roman" w:cs="Times New Roman"/>
              </w:rPr>
              <w:t>, д. 49/2</w:t>
            </w:r>
          </w:p>
          <w:p w:rsidR="00290535" w:rsidRPr="00290535" w:rsidRDefault="00290535" w:rsidP="0029053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9" w:type="dxa"/>
            <w:shd w:val="clear" w:color="auto" w:fill="auto"/>
          </w:tcPr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68" w:type="dxa"/>
            <w:shd w:val="clear" w:color="auto" w:fill="auto"/>
          </w:tcPr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90535">
              <w:rPr>
                <w:rFonts w:ascii="Times New Roman" w:eastAsia="Times New Roman" w:hAnsi="Times New Roman" w:cs="Times New Roman"/>
              </w:rPr>
              <w:t>Адрес</w:t>
            </w:r>
            <w:proofErr w:type="spellEnd"/>
          </w:p>
        </w:tc>
      </w:tr>
      <w:tr w:rsidR="00290535" w:rsidRPr="00B84838" w:rsidTr="00E42D02">
        <w:trPr>
          <w:trHeight w:val="1976"/>
        </w:trPr>
        <w:tc>
          <w:tcPr>
            <w:tcW w:w="4928" w:type="dxa"/>
            <w:shd w:val="clear" w:color="auto" w:fill="auto"/>
          </w:tcPr>
          <w:p w:rsidR="00290535" w:rsidRPr="00290535" w:rsidRDefault="00290535" w:rsidP="0029053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Контактное лицо от Финансового университета: </w:t>
            </w:r>
          </w:p>
          <w:p w:rsidR="00290535" w:rsidRPr="00290535" w:rsidRDefault="00290535" w:rsidP="00290535">
            <w:pPr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Начальник отдела координации практической подготовки </w:t>
            </w:r>
            <w:proofErr w:type="spellStart"/>
            <w:r w:rsidRPr="00290535">
              <w:rPr>
                <w:rFonts w:ascii="Times New Roman" w:eastAsia="Times New Roman" w:hAnsi="Times New Roman" w:cs="Times New Roman"/>
                <w:bCs/>
                <w:lang w:val="ru-RU"/>
              </w:rPr>
              <w:t>Эльканова</w:t>
            </w:r>
            <w:proofErr w:type="spellEnd"/>
            <w:r w:rsidRPr="00290535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Е.А.</w:t>
            </w:r>
          </w:p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bCs/>
                <w:lang w:val="ru-RU"/>
              </w:rPr>
              <w:t>Телефон: +7 (499) 553-10-59</w:t>
            </w:r>
          </w:p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 xml:space="preserve">Электронная почта: </w:t>
            </w:r>
            <w:proofErr w:type="spellStart"/>
            <w:r w:rsidRPr="00290535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praktika</w:t>
            </w:r>
            <w:proofErr w:type="spellEnd"/>
            <w:r w:rsidRPr="00290535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>@</w:t>
            </w:r>
            <w:r w:rsidRPr="00290535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fa</w:t>
            </w:r>
            <w:r w:rsidRPr="00290535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>.</w:t>
            </w:r>
            <w:proofErr w:type="spellStart"/>
            <w:r w:rsidRPr="00290535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ru</w:t>
            </w:r>
            <w:proofErr w:type="spellEnd"/>
          </w:p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</w:pPr>
          </w:p>
        </w:tc>
        <w:tc>
          <w:tcPr>
            <w:tcW w:w="459" w:type="dxa"/>
            <w:shd w:val="clear" w:color="auto" w:fill="auto"/>
          </w:tcPr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290535" w:rsidRPr="00290535" w:rsidRDefault="00290535" w:rsidP="00290535">
            <w:pPr>
              <w:ind w:left="-10"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</w:p>
          <w:p w:rsidR="00290535" w:rsidRPr="00290535" w:rsidRDefault="00290535" w:rsidP="00290535">
            <w:pPr>
              <w:ind w:left="-10"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bCs/>
                <w:lang w:val="ru-RU"/>
              </w:rPr>
              <w:t>Контактное лицо от Профильной организации:</w:t>
            </w:r>
          </w:p>
          <w:p w:rsidR="00290535" w:rsidRPr="00290535" w:rsidRDefault="00290535" w:rsidP="00290535">
            <w:pPr>
              <w:ind w:left="-10"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Должность </w:t>
            </w:r>
          </w:p>
          <w:p w:rsidR="00290535" w:rsidRPr="00290535" w:rsidRDefault="00290535" w:rsidP="00290535">
            <w:pPr>
              <w:ind w:left="-10"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bCs/>
                <w:lang w:val="ru-RU"/>
              </w:rPr>
              <w:t>ФИО</w:t>
            </w:r>
          </w:p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 xml:space="preserve">Телефон: </w:t>
            </w:r>
          </w:p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>Электронная почта:</w:t>
            </w:r>
          </w:p>
        </w:tc>
      </w:tr>
      <w:tr w:rsidR="00290535" w:rsidRPr="00290535" w:rsidTr="00E42D02">
        <w:trPr>
          <w:trHeight w:val="533"/>
        </w:trPr>
        <w:tc>
          <w:tcPr>
            <w:tcW w:w="4928" w:type="dxa"/>
            <w:shd w:val="clear" w:color="auto" w:fill="auto"/>
          </w:tcPr>
          <w:p w:rsidR="00290535" w:rsidRPr="00290535" w:rsidRDefault="00290535" w:rsidP="0029053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lang w:val="ru-RU"/>
              </w:rPr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  <w:shd w:val="clear" w:color="auto" w:fill="auto"/>
          </w:tcPr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90535">
              <w:rPr>
                <w:rFonts w:ascii="Times New Roman" w:eastAsia="Times New Roman" w:hAnsi="Times New Roman" w:cs="Times New Roman"/>
              </w:rPr>
              <w:t>Должность</w:t>
            </w:r>
            <w:proofErr w:type="spellEnd"/>
          </w:p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</w:rPr>
            </w:pPr>
          </w:p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</w:rPr>
            </w:pPr>
          </w:p>
        </w:tc>
      </w:tr>
      <w:tr w:rsidR="00290535" w:rsidRPr="00B84838" w:rsidTr="00E42D02">
        <w:tc>
          <w:tcPr>
            <w:tcW w:w="4928" w:type="dxa"/>
            <w:shd w:val="clear" w:color="auto" w:fill="auto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lang w:val="ru-RU"/>
              </w:rPr>
              <w:t>_____________________ И.М. Охтова</w:t>
            </w:r>
          </w:p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lang w:val="ru-RU"/>
              </w:rPr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lang w:val="ru-RU"/>
              </w:rPr>
              <w:t>________________________ И.О. Фамилия</w:t>
            </w:r>
          </w:p>
          <w:p w:rsidR="00290535" w:rsidRPr="00290535" w:rsidRDefault="00290535" w:rsidP="00290535">
            <w:pPr>
              <w:ind w:left="-10"/>
              <w:rPr>
                <w:rFonts w:ascii="Times New Roman" w:eastAsia="Times New Roman" w:hAnsi="Times New Roman" w:cs="Times New Roman"/>
                <w:lang w:val="ru-RU"/>
              </w:rPr>
            </w:pPr>
            <w:r w:rsidRPr="00290535">
              <w:rPr>
                <w:rFonts w:ascii="Times New Roman" w:eastAsia="Times New Roman" w:hAnsi="Times New Roman" w:cs="Times New Roman"/>
                <w:lang w:val="ru-RU"/>
              </w:rPr>
              <w:t xml:space="preserve">                   М.П.</w:t>
            </w:r>
          </w:p>
        </w:tc>
      </w:tr>
    </w:tbl>
    <w:p w:rsidR="00290535" w:rsidRPr="00290535" w:rsidRDefault="00290535" w:rsidP="00290535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</w:pPr>
    </w:p>
    <w:p w:rsidR="00290535" w:rsidRPr="00290535" w:rsidRDefault="00290535" w:rsidP="00290535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</w:pPr>
    </w:p>
    <w:p w:rsidR="00290535" w:rsidRPr="00290535" w:rsidRDefault="00290535" w:rsidP="00290535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</w:pPr>
    </w:p>
    <w:p w:rsidR="00290535" w:rsidRPr="00290535" w:rsidRDefault="00290535" w:rsidP="00290535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</w:pPr>
    </w:p>
    <w:p w:rsidR="00290535" w:rsidRPr="00290535" w:rsidRDefault="00290535" w:rsidP="00290535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</w:pPr>
      <w:r w:rsidRPr="00290535"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  <w:lastRenderedPageBreak/>
        <w:t>Приложение №2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Федеральное государственное образовательное бюджетное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учреждение высшего образования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(Финансовый университет)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Факультет___________________________________________________________ 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Департамент__________________________________________________</w:t>
      </w:r>
      <w:r w:rsidRPr="00290535">
        <w:rPr>
          <w:rFonts w:ascii="Times New Roman" w:eastAsia="Times New Roman" w:hAnsi="Times New Roman" w:cs="Times New Roman"/>
          <w:szCs w:val="28"/>
          <w:lang w:val="ru-RU"/>
        </w:rPr>
        <w:t xml:space="preserve"> </w:t>
      </w:r>
      <w:r w:rsidR="00302F6F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РАБОЧИЙ ГРАФИК (ПЛАН)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проведения___________________________________________________практики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>указать вид (тип практики)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обучающегося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курса ___________________ учебной группы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16"/>
          <w:szCs w:val="28"/>
          <w:u w:val="single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____________________________________</w:t>
      </w:r>
      <w:r w:rsidR="00302F6F">
        <w:rPr>
          <w:rFonts w:ascii="Times New Roman" w:eastAsia="Times New Roman" w:hAnsi="Times New Roman" w:cs="Times New Roman"/>
          <w:sz w:val="28"/>
          <w:szCs w:val="28"/>
          <w:lang w:val="ru-RU"/>
        </w:rPr>
        <w:t>___________________________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Направление подготовки______________________________________________ 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____________________________________________________________________</w:t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Место прохождения практики__________________________________________ 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Срок практики с «___» __________ 20__ г.  по  «____» _______________ 20__ г.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Cs w:val="28"/>
          <w:lang w:val="ru-RU"/>
        </w:rPr>
      </w:pPr>
    </w:p>
    <w:tbl>
      <w:tblPr>
        <w:tblStyle w:val="a8"/>
        <w:tblW w:w="10036" w:type="dxa"/>
        <w:tblInd w:w="-5" w:type="dxa"/>
        <w:tblLook w:val="04A0" w:firstRow="1" w:lastRow="0" w:firstColumn="1" w:lastColumn="0" w:noHBand="0" w:noVBand="1"/>
      </w:tblPr>
      <w:tblGrid>
        <w:gridCol w:w="709"/>
        <w:gridCol w:w="6067"/>
        <w:gridCol w:w="3260"/>
      </w:tblGrid>
      <w:tr w:rsidR="00290535" w:rsidRPr="00B84838" w:rsidTr="00E42D02">
        <w:tc>
          <w:tcPr>
            <w:tcW w:w="709" w:type="dxa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№</w:t>
            </w:r>
          </w:p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п/п</w:t>
            </w:r>
          </w:p>
        </w:tc>
        <w:tc>
          <w:tcPr>
            <w:tcW w:w="6067" w:type="dxa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 xml:space="preserve">Продолжительность </w:t>
            </w:r>
          </w:p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 xml:space="preserve">каждого этапа практики </w:t>
            </w:r>
          </w:p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(количество дней)</w:t>
            </w:r>
          </w:p>
        </w:tc>
      </w:tr>
      <w:tr w:rsidR="00290535" w:rsidRPr="00290535" w:rsidTr="00E42D02">
        <w:tc>
          <w:tcPr>
            <w:tcW w:w="709" w:type="dxa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1</w:t>
            </w:r>
          </w:p>
        </w:tc>
        <w:tc>
          <w:tcPr>
            <w:tcW w:w="6067" w:type="dxa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3260" w:type="dxa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3</w:t>
            </w:r>
          </w:p>
        </w:tc>
      </w:tr>
      <w:tr w:rsidR="00290535" w:rsidRPr="00290535" w:rsidTr="00E42D02">
        <w:tc>
          <w:tcPr>
            <w:tcW w:w="10036" w:type="dxa"/>
            <w:gridSpan w:val="3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05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290535" w:rsidRPr="00290535" w:rsidTr="00E42D02">
        <w:tc>
          <w:tcPr>
            <w:tcW w:w="709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7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0036" w:type="dxa"/>
            <w:gridSpan w:val="3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05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Основной этап:</w:t>
            </w:r>
          </w:p>
        </w:tc>
      </w:tr>
      <w:tr w:rsidR="00290535" w:rsidRPr="00290535" w:rsidTr="00E42D02">
        <w:tc>
          <w:tcPr>
            <w:tcW w:w="709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7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709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7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0036" w:type="dxa"/>
            <w:gridSpan w:val="3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05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Заключительный этап:</w:t>
            </w:r>
          </w:p>
        </w:tc>
      </w:tr>
      <w:tr w:rsidR="00290535" w:rsidRPr="00290535" w:rsidTr="00E42D02">
        <w:tc>
          <w:tcPr>
            <w:tcW w:w="709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7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Руководитель практики от департамента/кафедры: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(И.О. Фамилия)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Руководитель практики от организации:                 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  <w:r w:rsidRPr="00290535">
        <w:rPr>
          <w:rFonts w:ascii="Times New Roman" w:eastAsia="Times New Roman" w:hAnsi="Times New Roman" w:cs="Times New Roman"/>
          <w:sz w:val="24"/>
          <w:szCs w:val="24"/>
          <w:lang w:val="ru-RU"/>
        </w:rPr>
        <w:br w:type="page"/>
      </w:r>
    </w:p>
    <w:p w:rsidR="00290535" w:rsidRPr="00290535" w:rsidRDefault="00290535" w:rsidP="00290535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</w:pPr>
      <w:r w:rsidRPr="00290535"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  <w:lastRenderedPageBreak/>
        <w:t>Приложение №3</w:t>
      </w:r>
    </w:p>
    <w:p w:rsidR="00290535" w:rsidRPr="00290535" w:rsidRDefault="00290535" w:rsidP="00290535">
      <w:pPr>
        <w:widowControl/>
        <w:spacing w:line="126" w:lineRule="exact"/>
        <w:rPr>
          <w:rFonts w:ascii="Times New Roman" w:eastAsia="Times New Roman" w:hAnsi="Times New Roman" w:cs="Times New Roman"/>
          <w:lang w:val="ru-RU"/>
        </w:rPr>
      </w:pP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290535">
        <w:rPr>
          <w:rFonts w:ascii="Times New Roman" w:eastAsia="Times New Roman" w:hAnsi="Times New Roman" w:cs="Times New Roman"/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290535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 учреждение высшего образования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25"/>
          <w:szCs w:val="25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25"/>
          <w:szCs w:val="25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25"/>
          <w:szCs w:val="25"/>
          <w:lang w:val="ru-RU"/>
        </w:rPr>
        <w:t>(Финансовый университет)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Cs w:val="28"/>
          <w:lang w:val="ru-RU"/>
        </w:rPr>
      </w:pP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Факультет </w:t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Департамент</w:t>
      </w:r>
      <w:r w:rsidRPr="00290535">
        <w:rPr>
          <w:rFonts w:ascii="Times New Roman" w:eastAsia="Times New Roman" w:hAnsi="Times New Roman" w:cs="Times New Roman"/>
          <w:szCs w:val="28"/>
          <w:lang w:val="ru-RU"/>
        </w:rPr>
        <w:t xml:space="preserve"> </w:t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32"/>
          <w:szCs w:val="28"/>
          <w:u w:val="single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32"/>
          <w:szCs w:val="28"/>
          <w:u w:val="single"/>
          <w:lang w:val="ru-RU"/>
        </w:rPr>
      </w:pP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ИНДИВИДУАЛЬНОЕ ЗАДАНИЕ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по__________________________________________________________практике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>указать вид (тип практики)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обучающегося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курса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</w:t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учебной группы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16"/>
          <w:szCs w:val="28"/>
          <w:u w:val="single"/>
          <w:lang w:val="ru-RU"/>
        </w:rPr>
      </w:pPr>
    </w:p>
    <w:p w:rsidR="00290535" w:rsidRPr="00290535" w:rsidRDefault="00302F6F" w:rsidP="00290535">
      <w:pPr>
        <w:widowControl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290535"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Направление подготовки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290535" w:rsidRPr="00290535" w:rsidRDefault="00302F6F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290535"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            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Место прохождения практики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18"/>
          <w:szCs w:val="16"/>
          <w:lang w:val="ru-RU"/>
        </w:rPr>
      </w:pP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Срок практики с «___» __________ 20__ г.  по  «____» _______________ 20__ г.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b/>
          <w:sz w:val="20"/>
          <w:szCs w:val="28"/>
          <w:lang w:val="ru-RU"/>
        </w:rPr>
      </w:pPr>
    </w:p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564"/>
        <w:gridCol w:w="9083"/>
      </w:tblGrid>
      <w:tr w:rsidR="00290535" w:rsidRPr="00B84838" w:rsidTr="00E42D02">
        <w:tc>
          <w:tcPr>
            <w:tcW w:w="567" w:type="dxa"/>
            <w:vAlign w:val="center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№</w:t>
            </w:r>
          </w:p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п/п</w:t>
            </w:r>
          </w:p>
        </w:tc>
        <w:tc>
          <w:tcPr>
            <w:tcW w:w="9498" w:type="dxa"/>
            <w:vAlign w:val="center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Содержание индивидуального задания  и планируемые результаты</w:t>
            </w:r>
          </w:p>
        </w:tc>
      </w:tr>
      <w:tr w:rsidR="00290535" w:rsidRPr="00290535" w:rsidTr="00E42D02">
        <w:tc>
          <w:tcPr>
            <w:tcW w:w="567" w:type="dxa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1</w:t>
            </w:r>
          </w:p>
        </w:tc>
        <w:tc>
          <w:tcPr>
            <w:tcW w:w="9498" w:type="dxa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</w:tr>
      <w:tr w:rsidR="00290535" w:rsidRPr="00290535" w:rsidTr="00E42D02">
        <w:tc>
          <w:tcPr>
            <w:tcW w:w="567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05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индивидуального задания:</w:t>
            </w:r>
          </w:p>
        </w:tc>
      </w:tr>
      <w:tr w:rsidR="00290535" w:rsidRPr="00290535" w:rsidTr="00E42D02">
        <w:tc>
          <w:tcPr>
            <w:tcW w:w="567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567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567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567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05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практики:</w:t>
            </w:r>
          </w:p>
        </w:tc>
      </w:tr>
      <w:tr w:rsidR="00290535" w:rsidRPr="00290535" w:rsidTr="00E42D02">
        <w:tc>
          <w:tcPr>
            <w:tcW w:w="567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567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290535" w:rsidRPr="00290535" w:rsidRDefault="00290535" w:rsidP="0029053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Руководитель практики от департамента: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 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16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Задание принял обучающийся:                                  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(И.О. Фамилия)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СОГЛАСОВАНО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4"/>
          <w:szCs w:val="28"/>
          <w:lang w:val="ru-RU"/>
        </w:rPr>
      </w:pPr>
    </w:p>
    <w:p w:rsidR="00290535" w:rsidRPr="00302F6F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Руководитель практики от </w:t>
      </w:r>
      <w:proofErr w:type="gramStart"/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организации:   </w:t>
      </w:r>
      <w:proofErr w:type="gramEnd"/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  <w:r w:rsidR="00302F6F" w:rsidRPr="00302F6F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______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(И.О. Фамилия)</w:t>
      </w:r>
    </w:p>
    <w:p w:rsidR="00290535" w:rsidRPr="00290535" w:rsidRDefault="00290535" w:rsidP="00290535">
      <w:pPr>
        <w:widowControl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</w:pPr>
      <w:r w:rsidRPr="00290535">
        <w:rPr>
          <w:rFonts w:ascii="Times New Roman" w:eastAsia="Times New Roman" w:hAnsi="Times New Roman" w:cs="Times New Roman"/>
          <w:sz w:val="25"/>
          <w:szCs w:val="25"/>
          <w:lang w:val="ru-RU"/>
        </w:rPr>
        <w:br w:type="page"/>
      </w:r>
      <w:r w:rsidRPr="00290535"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  <w:lastRenderedPageBreak/>
        <w:t>Приложение №4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290535">
        <w:rPr>
          <w:rFonts w:ascii="Times New Roman" w:eastAsia="Times New Roman" w:hAnsi="Times New Roman" w:cs="Times New Roman"/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290535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 учреждение высшего образования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25"/>
          <w:szCs w:val="25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25"/>
          <w:szCs w:val="25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25"/>
          <w:szCs w:val="25"/>
          <w:lang w:val="ru-RU"/>
        </w:rPr>
        <w:t>(Финансовый университет)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Факультет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Департамент</w:t>
      </w:r>
      <w:r w:rsidRPr="00290535">
        <w:rPr>
          <w:rFonts w:ascii="Times New Roman" w:eastAsia="Times New Roman" w:hAnsi="Times New Roman" w:cs="Times New Roman"/>
          <w:szCs w:val="28"/>
          <w:lang w:val="ru-RU"/>
        </w:rPr>
        <w:t xml:space="preserve"> </w:t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   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ДНЕВНИК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 </w:t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                                                                                         </w:t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практике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>(указать вид (тип) практики)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Обучающегося______________ курса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</w:t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   </w:t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учебной группы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16"/>
          <w:szCs w:val="28"/>
          <w:u w:val="single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Направление подготовки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(профиль образовательной программы бакалавриата/направленность образовательной программы магистратуры)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Москва – 20 ___</w:t>
      </w:r>
    </w:p>
    <w:p w:rsidR="00290535" w:rsidRPr="00290535" w:rsidRDefault="00290535" w:rsidP="00290535">
      <w:pPr>
        <w:widowControl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spacing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Место прохождения практики  </w:t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</w:p>
    <w:p w:rsidR="00290535" w:rsidRPr="00290535" w:rsidRDefault="00290535" w:rsidP="00290535">
      <w:pPr>
        <w:widowControl/>
        <w:tabs>
          <w:tab w:val="left" w:pos="342"/>
        </w:tabs>
        <w:spacing w:line="360" w:lineRule="auto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Срок практики с «___» _____________ 20__ г.  по   «____» ____________ 20__ г.</w:t>
      </w:r>
    </w:p>
    <w:p w:rsidR="00290535" w:rsidRPr="00290535" w:rsidRDefault="00290535" w:rsidP="00290535">
      <w:pPr>
        <w:widowControl/>
        <w:spacing w:line="360" w:lineRule="auto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90535" w:rsidRPr="00290535" w:rsidRDefault="00290535" w:rsidP="00290535">
      <w:pPr>
        <w:widowControl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Должность, Ф.И.О. руководителя практики от организации </w:t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302F6F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</w:p>
    <w:p w:rsidR="00290535" w:rsidRPr="00290535" w:rsidRDefault="00290535" w:rsidP="00290535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535">
        <w:rPr>
          <w:rFonts w:ascii="Times New Roman" w:eastAsia="Times New Roman" w:hAnsi="Times New Roman" w:cs="Times New Roman"/>
          <w:b/>
          <w:sz w:val="28"/>
          <w:szCs w:val="28"/>
        </w:rPr>
        <w:t>УЧЕТ ВЫПОЛНЕННОЙ РАБОТЫ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341"/>
        <w:gridCol w:w="2089"/>
        <w:gridCol w:w="4362"/>
        <w:gridCol w:w="1850"/>
      </w:tblGrid>
      <w:tr w:rsidR="00290535" w:rsidRPr="00B84838" w:rsidTr="00E42D02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Департамент/ Управление/</w:t>
            </w:r>
          </w:p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 xml:space="preserve">Краткое содержание </w:t>
            </w:r>
          </w:p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работы обучающегося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 xml:space="preserve">Отметка </w:t>
            </w:r>
          </w:p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о выполнении работы</w:t>
            </w:r>
          </w:p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(подпись руководителя практики)</w:t>
            </w:r>
          </w:p>
        </w:tc>
      </w:tr>
      <w:tr w:rsidR="00290535" w:rsidRPr="00290535" w:rsidTr="00E42D02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535" w:rsidRPr="00290535" w:rsidRDefault="00290535" w:rsidP="00290535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290535">
              <w:rPr>
                <w:rFonts w:ascii="Times New Roman" w:eastAsia="Times New Roman" w:hAnsi="Times New Roman" w:cs="Times New Roman"/>
                <w:szCs w:val="28"/>
              </w:rPr>
              <w:t>4</w:t>
            </w: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535" w:rsidRPr="00290535" w:rsidTr="00E42D0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35" w:rsidRPr="00290535" w:rsidRDefault="00290535" w:rsidP="002905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Руководитель практики от организации:  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                                                            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(подпись)                    (И.О. Фамилия)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8"/>
          <w:szCs w:val="8"/>
          <w:vertAlign w:val="superscript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sz w:val="32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М.П.</w:t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br w:type="page"/>
      </w:r>
    </w:p>
    <w:p w:rsidR="00290535" w:rsidRPr="00290535" w:rsidRDefault="00290535" w:rsidP="00290535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</w:pPr>
      <w:r w:rsidRPr="00290535"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ru-RU"/>
        </w:rPr>
        <w:lastRenderedPageBreak/>
        <w:t>Приложение №5</w:t>
      </w:r>
    </w:p>
    <w:p w:rsidR="00290535" w:rsidRPr="00290535" w:rsidRDefault="00290535" w:rsidP="00290535">
      <w:pPr>
        <w:widowControl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ОТЗЫВ</w:t>
      </w:r>
    </w:p>
    <w:p w:rsidR="00290535" w:rsidRPr="00290535" w:rsidRDefault="00290535" w:rsidP="00290535">
      <w:pPr>
        <w:widowControl/>
        <w:contextualSpacing/>
        <w:jc w:val="center"/>
        <w:rPr>
          <w:rFonts w:ascii="Times New Roman" w:eastAsia="Times New Roman" w:hAnsi="Times New Roman" w:cs="Times New Roman"/>
          <w:lang w:val="ru-RU"/>
        </w:rPr>
      </w:pPr>
    </w:p>
    <w:p w:rsidR="00290535" w:rsidRPr="00290535" w:rsidRDefault="00290535" w:rsidP="00290535">
      <w:pPr>
        <w:widowControl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о прохождении практики 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lang w:val="ru-RU"/>
        </w:rPr>
      </w:pP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 xml:space="preserve">Обучающийся </w:t>
      </w: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(Ф.И.О.)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Факультет __________________________________________________________________________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проходил(а)</w:t>
      </w: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</w:t>
      </w:r>
      <w:r w:rsidRPr="00290535">
        <w:rPr>
          <w:rFonts w:ascii="Times New Roman" w:eastAsia="Times New Roman" w:hAnsi="Times New Roman" w:cs="Times New Roman"/>
          <w:lang w:val="ru-RU"/>
        </w:rPr>
        <w:t>практику</w:t>
      </w:r>
      <w:r w:rsidRPr="00290535">
        <w:rPr>
          <w:rFonts w:ascii="Times New Roman" w:eastAsia="Times New Roman" w:hAnsi="Times New Roman" w:cs="Times New Roman"/>
          <w:spacing w:val="-20"/>
          <w:lang w:val="ru-RU"/>
        </w:rPr>
        <w:t xml:space="preserve"> </w:t>
      </w:r>
    </w:p>
    <w:p w:rsidR="00290535" w:rsidRPr="00290535" w:rsidRDefault="00290535" w:rsidP="00290535">
      <w:pPr>
        <w:widowControl/>
        <w:tabs>
          <w:tab w:val="left" w:pos="1590"/>
        </w:tabs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(вид практики)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pacing w:val="-20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в период с «</w:t>
      </w:r>
      <w:r w:rsidRPr="00290535">
        <w:rPr>
          <w:rFonts w:ascii="Times New Roman" w:eastAsia="Times New Roman" w:hAnsi="Times New Roman" w:cs="Times New Roman"/>
          <w:spacing w:val="-20"/>
          <w:lang w:val="ru-RU"/>
        </w:rPr>
        <w:t xml:space="preserve">_____» ___________________  </w:t>
      </w:r>
      <w:r w:rsidRPr="00290535">
        <w:rPr>
          <w:rFonts w:ascii="Times New Roman" w:eastAsia="Times New Roman" w:hAnsi="Times New Roman" w:cs="Times New Roman"/>
          <w:lang w:val="ru-RU"/>
        </w:rPr>
        <w:t>по «</w:t>
      </w: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______» _________________</w:t>
      </w:r>
      <w:r w:rsidRPr="00290535">
        <w:rPr>
          <w:rFonts w:ascii="Times New Roman" w:eastAsia="Times New Roman" w:hAnsi="Times New Roman" w:cs="Times New Roman"/>
          <w:lang w:val="ru-RU"/>
        </w:rPr>
        <w:t>20</w:t>
      </w: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</w:t>
      </w:r>
      <w:r w:rsidRPr="00290535">
        <w:rPr>
          <w:rFonts w:ascii="Times New Roman" w:eastAsia="Times New Roman" w:hAnsi="Times New Roman" w:cs="Times New Roman"/>
          <w:lang w:val="ru-RU"/>
        </w:rPr>
        <w:t>г.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в</w:t>
      </w: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290535" w:rsidRPr="00290535" w:rsidRDefault="00290535" w:rsidP="00290535">
      <w:pPr>
        <w:widowControl/>
        <w:tabs>
          <w:tab w:val="center" w:pos="4536"/>
        </w:tabs>
        <w:contextualSpacing/>
        <w:rPr>
          <w:rFonts w:ascii="Times New Roman" w:eastAsia="Times New Roman" w:hAnsi="Times New Roman" w:cs="Times New Roman"/>
          <w:spacing w:val="-20"/>
          <w:lang w:val="ru-RU"/>
        </w:rPr>
      </w:pPr>
      <w:r w:rsidRPr="00290535">
        <w:rPr>
          <w:rFonts w:ascii="Times New Roman" w:eastAsia="Times New Roman" w:hAnsi="Times New Roman" w:cs="Times New Roman"/>
          <w:spacing w:val="-20"/>
          <w:lang w:val="ru-RU"/>
        </w:rPr>
        <w:t xml:space="preserve">   </w:t>
      </w:r>
      <w:r w:rsidRPr="00290535">
        <w:rPr>
          <w:rFonts w:ascii="Times New Roman" w:eastAsia="Times New Roman" w:hAnsi="Times New Roman" w:cs="Times New Roman"/>
          <w:spacing w:val="-20"/>
          <w:lang w:val="ru-RU"/>
        </w:rPr>
        <w:tab/>
        <w:t>___________________________________________________________________________________________________</w:t>
      </w:r>
    </w:p>
    <w:p w:rsidR="00290535" w:rsidRPr="00290535" w:rsidRDefault="00290535" w:rsidP="00290535">
      <w:pPr>
        <w:widowControl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290535">
        <w:rPr>
          <w:rFonts w:ascii="Times New Roman" w:eastAsia="Times New Roman" w:hAnsi="Times New Roman" w:cs="Times New Roman"/>
          <w:spacing w:val="-20"/>
          <w:lang w:val="ru-RU"/>
        </w:rPr>
        <w:t xml:space="preserve">           </w:t>
      </w:r>
      <w:r w:rsidRPr="00290535">
        <w:rPr>
          <w:rFonts w:ascii="Times New Roman" w:eastAsia="Times New Roman" w:hAnsi="Times New Roman" w:cs="Times New Roman"/>
          <w:i/>
          <w:spacing w:val="-20"/>
          <w:sz w:val="20"/>
          <w:szCs w:val="20"/>
          <w:lang w:val="ru-RU"/>
        </w:rPr>
        <w:t>(</w:t>
      </w:r>
      <w:r w:rsidRPr="0029053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наименование организации, наименование структурного подразделения)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В период прохождения практики _</w:t>
      </w: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</w:t>
      </w:r>
    </w:p>
    <w:p w:rsidR="00290535" w:rsidRPr="00290535" w:rsidRDefault="00290535" w:rsidP="00290535">
      <w:pPr>
        <w:widowControl/>
        <w:ind w:left="4956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(Ф.И.О. обучающегося)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поручалось решение следующих задач: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290535" w:rsidRPr="00290535" w:rsidRDefault="00290535" w:rsidP="00290535">
      <w:pPr>
        <w:widowControl/>
        <w:tabs>
          <w:tab w:val="left" w:pos="9072"/>
        </w:tabs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lang w:val="ru-RU"/>
        </w:rPr>
      </w:pPr>
    </w:p>
    <w:p w:rsidR="00290535" w:rsidRPr="00290535" w:rsidRDefault="00290535" w:rsidP="00290535">
      <w:pPr>
        <w:widowControl/>
        <w:contextualSpacing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В период прохождения практики обучающийся проявил(а) _______________________</w:t>
      </w:r>
      <w:r w:rsidRPr="00290535">
        <w:rPr>
          <w:rFonts w:ascii="Times New Roman" w:eastAsia="Times New Roman" w:hAnsi="Times New Roman" w:cs="Times New Roman"/>
          <w:spacing w:val="-20"/>
          <w:lang w:val="ru-RU"/>
        </w:rPr>
        <w:t>_</w:t>
      </w:r>
      <w:r w:rsidRPr="00290535">
        <w:rPr>
          <w:rFonts w:ascii="Times New Roman" w:eastAsia="Times New Roman" w:hAnsi="Times New Roman" w:cs="Times New Roman"/>
          <w:lang w:val="ru-RU"/>
        </w:rPr>
        <w:t>_________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lang w:val="ru-RU"/>
        </w:rPr>
      </w:pP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 xml:space="preserve">Результаты работы обучающегося:                                              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290535">
        <w:rPr>
          <w:rFonts w:ascii="Times New Roman" w:eastAsia="Times New Roman" w:hAnsi="Times New Roman" w:cs="Times New Roman"/>
          <w:spacing w:val="-20"/>
          <w:lang w:val="ru-RU"/>
        </w:rPr>
        <w:t>____________________________________________________________________________________________________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lang w:val="ru-RU"/>
        </w:rPr>
      </w:pP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Считаю, что по итогам практики обучающийся может (не может) быть допущен к защите отчета по практике.</w:t>
      </w:r>
    </w:p>
    <w:p w:rsidR="00290535" w:rsidRPr="00290535" w:rsidRDefault="00290535" w:rsidP="00290535">
      <w:pPr>
        <w:widowControl/>
        <w:contextualSpacing/>
        <w:jc w:val="both"/>
        <w:rPr>
          <w:rFonts w:ascii="Times New Roman" w:eastAsia="Times New Roman" w:hAnsi="Times New Roman" w:cs="Times New Roman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___________________________           _________________      _______________________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(должность руководителя практики                          (подпись)                                        (Ф.И.О.)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              от организации)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>«___» ___________________20____г.</w:t>
      </w:r>
    </w:p>
    <w:p w:rsidR="00290535" w:rsidRPr="00290535" w:rsidRDefault="00290535" w:rsidP="00290535">
      <w:pPr>
        <w:widowControl/>
        <w:ind w:firstLine="708"/>
        <w:rPr>
          <w:rFonts w:ascii="Times New Roman" w:eastAsia="Times New Roman" w:hAnsi="Times New Roman" w:cs="Times New Roman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t xml:space="preserve">             М.П.</w:t>
      </w:r>
    </w:p>
    <w:p w:rsidR="00290535" w:rsidRPr="00290535" w:rsidRDefault="00290535" w:rsidP="00290535">
      <w:pPr>
        <w:widowControl/>
        <w:ind w:firstLine="708"/>
        <w:jc w:val="both"/>
        <w:rPr>
          <w:rFonts w:ascii="Times New Roman" w:eastAsia="Times New Roman" w:hAnsi="Times New Roman" w:cs="Times New Roman"/>
          <w:i/>
          <w:lang w:val="ru-RU"/>
        </w:rPr>
      </w:pPr>
    </w:p>
    <w:p w:rsidR="00290535" w:rsidRPr="00290535" w:rsidRDefault="00290535" w:rsidP="00290535">
      <w:pPr>
        <w:widowControl/>
        <w:ind w:firstLine="708"/>
        <w:jc w:val="both"/>
        <w:rPr>
          <w:rFonts w:ascii="Times New Roman" w:eastAsia="Times New Roman" w:hAnsi="Times New Roman" w:cs="Times New Roman"/>
          <w:i/>
          <w:lang w:val="ru-RU"/>
        </w:rPr>
      </w:pPr>
    </w:p>
    <w:p w:rsidR="00290535" w:rsidRPr="00290535" w:rsidRDefault="00290535" w:rsidP="00290535">
      <w:pPr>
        <w:widowControl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i/>
          <w:lang w:val="ru-RU"/>
        </w:rPr>
        <w:t>Отзыв подписывается руководителем практики от организации и заверяется печатью организации.</w:t>
      </w:r>
    </w:p>
    <w:p w:rsidR="00290535" w:rsidRPr="00290535" w:rsidRDefault="00290535" w:rsidP="00290535">
      <w:pPr>
        <w:widowControl/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lang w:val="ru-RU"/>
        </w:rPr>
        <w:br w:type="page"/>
      </w:r>
    </w:p>
    <w:p w:rsidR="00290535" w:rsidRPr="00290535" w:rsidRDefault="00290535" w:rsidP="00290535">
      <w:pPr>
        <w:widowControl/>
        <w:shd w:val="clear" w:color="auto" w:fill="FFFFFF"/>
        <w:spacing w:before="120" w:after="120"/>
        <w:ind w:left="720"/>
        <w:jc w:val="right"/>
        <w:rPr>
          <w:rFonts w:ascii="Times New Roman" w:eastAsia="Times New Roman" w:hAnsi="Times New Roman" w:cs="Times New Roman"/>
          <w:i/>
          <w:sz w:val="27"/>
          <w:szCs w:val="27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7"/>
          <w:szCs w:val="27"/>
          <w:lang w:val="ru-RU"/>
        </w:rPr>
        <w:lastRenderedPageBreak/>
        <w:t>Приложение №6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290535">
        <w:rPr>
          <w:rFonts w:ascii="Times New Roman" w:eastAsia="Times New Roman" w:hAnsi="Times New Roman" w:cs="Times New Roman"/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 учреждение высшего образования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25"/>
          <w:szCs w:val="25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25"/>
          <w:szCs w:val="25"/>
          <w:lang w:val="ru-RU"/>
        </w:rPr>
        <w:t>(Финансовый университет)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Факультет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Департамент</w:t>
      </w:r>
      <w:r w:rsidRPr="00290535">
        <w:rPr>
          <w:rFonts w:ascii="Times New Roman" w:eastAsia="Times New Roman" w:hAnsi="Times New Roman" w:cs="Times New Roman"/>
          <w:szCs w:val="28"/>
          <w:lang w:val="ru-RU"/>
        </w:rPr>
        <w:t xml:space="preserve"> </w:t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ОТЧЕТ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по__________________________________________________________________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____________________________________________________________практике</w:t>
      </w: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>указать вид (тип практики)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Направление подготовки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290535" w:rsidRPr="00290535" w:rsidRDefault="00290535" w:rsidP="0029053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290535" w:rsidRPr="00290535" w:rsidRDefault="00290535" w:rsidP="00290535">
      <w:pPr>
        <w:widowControl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Выполнил:</w:t>
      </w:r>
    </w:p>
    <w:p w:rsidR="00290535" w:rsidRPr="00290535" w:rsidRDefault="00290535" w:rsidP="00290535">
      <w:pPr>
        <w:widowControl/>
        <w:jc w:val="right"/>
        <w:rPr>
          <w:rFonts w:ascii="Times New Roman" w:eastAsia="Times New Roman" w:hAnsi="Times New Roman" w:cs="Times New Roman"/>
          <w:sz w:val="8"/>
          <w:szCs w:val="8"/>
          <w:lang w:val="ru-RU"/>
        </w:rPr>
      </w:pPr>
    </w:p>
    <w:p w:rsidR="00290535" w:rsidRPr="00290535" w:rsidRDefault="00290535" w:rsidP="00290535">
      <w:pPr>
        <w:widowControl/>
        <w:ind w:left="4820" w:right="113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обучающийся учебной группы ____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12"/>
          <w:szCs w:val="12"/>
          <w:u w:val="single"/>
          <w:lang w:val="ru-RU"/>
        </w:rPr>
      </w:pP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(подпись)                             (И.О. Фамилия)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>Проверили:</w:t>
      </w:r>
    </w:p>
    <w:p w:rsidR="00290535" w:rsidRPr="00290535" w:rsidRDefault="00290535" w:rsidP="00290535">
      <w:pPr>
        <w:widowControl/>
        <w:ind w:left="5103"/>
        <w:rPr>
          <w:rFonts w:ascii="Times New Roman" w:eastAsia="Times New Roman" w:hAnsi="Times New Roman" w:cs="Times New Roman"/>
          <w:b/>
          <w:sz w:val="8"/>
          <w:szCs w:val="8"/>
          <w:lang w:val="ru-RU"/>
        </w:rPr>
      </w:pP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Руководитель практики от организации: 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   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(должность)                             (И.О. Фамилия)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                                         </w:t>
      </w: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(подпись)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Cs w:val="28"/>
          <w:lang w:val="ru-RU"/>
        </w:rPr>
        <w:t xml:space="preserve">                                                                    М.П.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Руководитель практики от 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департамента/кафедры: 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       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(ученая степень и/или звание)                   (И.О. Фамилия)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29053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                                                               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  <w:r w:rsidRPr="0029053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 xml:space="preserve">               (оценка)                                               (подпись)</w:t>
      </w:r>
    </w:p>
    <w:p w:rsidR="00290535" w:rsidRPr="00290535" w:rsidRDefault="00290535" w:rsidP="00290535">
      <w:pPr>
        <w:widowControl/>
        <w:ind w:left="4820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</w:pPr>
    </w:p>
    <w:p w:rsidR="00290535" w:rsidRPr="00290535" w:rsidRDefault="00290535" w:rsidP="00290535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DF1DBA" w:rsidRPr="00B547FD" w:rsidRDefault="00290535" w:rsidP="00302F6F">
      <w:pPr>
        <w:widowControl/>
        <w:jc w:val="center"/>
        <w:rPr>
          <w:lang w:val="ru-RU"/>
        </w:rPr>
      </w:pPr>
      <w:r w:rsidRPr="0029053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Москва – 20 __</w:t>
      </w:r>
    </w:p>
    <w:sectPr w:rsidR="00DF1DBA" w:rsidRPr="00B547FD" w:rsidSect="00C47005">
      <w:footerReference w:type="default" r:id="rId29"/>
      <w:pgSz w:w="11920" w:h="16850"/>
      <w:pgMar w:top="1134" w:right="1134" w:bottom="1134" w:left="1134" w:header="0" w:footer="10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635" w:rsidRDefault="00DA0635">
      <w:r>
        <w:separator/>
      </w:r>
    </w:p>
  </w:endnote>
  <w:endnote w:type="continuationSeparator" w:id="0">
    <w:p w:rsidR="00DA0635" w:rsidRDefault="00DA0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6973" w:rsidRDefault="00CE6973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82216" behindDoc="1" locked="0" layoutInCell="1" allowOverlap="1">
              <wp:simplePos x="0" y="0"/>
              <wp:positionH relativeFrom="page">
                <wp:posOffset>3721735</wp:posOffset>
              </wp:positionH>
              <wp:positionV relativeFrom="page">
                <wp:posOffset>9894570</wp:posOffset>
              </wp:positionV>
              <wp:extent cx="121285" cy="165735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6973" w:rsidRDefault="00CE6973">
                          <w:pPr>
                            <w:spacing w:line="24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4838">
                            <w:rPr>
                              <w:rFonts w:ascii="Times New Roman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93.05pt;margin-top:779.1pt;width:9.55pt;height:13.05pt;z-index:-34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PMEqwIAAKg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" filled="f" stroked="f">
              <v:textbox inset="0,0,0,0">
                <w:txbxContent>
                  <w:p w:rsidR="00CE6973" w:rsidRDefault="00CE6973">
                    <w:pPr>
                      <w:spacing w:line="245" w:lineRule="exact"/>
                      <w:ind w:left="40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84838">
                      <w:rPr>
                        <w:rFonts w:ascii="Times New Roman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6973" w:rsidRDefault="00CE6973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82288" behindDoc="1" locked="0" layoutInCell="1" allowOverlap="1">
              <wp:simplePos x="0" y="0"/>
              <wp:positionH relativeFrom="page">
                <wp:posOffset>3686175</wp:posOffset>
              </wp:positionH>
              <wp:positionV relativeFrom="page">
                <wp:posOffset>9894570</wp:posOffset>
              </wp:positionV>
              <wp:extent cx="191135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6973" w:rsidRDefault="00CE6973">
                          <w:pPr>
                            <w:spacing w:line="24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4838">
                            <w:rPr>
                              <w:rFonts w:ascii="Times New Roman"/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90.25pt;margin-top:779.1pt;width:15.05pt;height:13.05pt;z-index:-3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" filled="f" stroked="f">
              <v:textbox inset="0,0,0,0">
                <w:txbxContent>
                  <w:p w:rsidR="00CE6973" w:rsidRDefault="00CE6973">
                    <w:pPr>
                      <w:spacing w:line="245" w:lineRule="exact"/>
                      <w:ind w:left="40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84838">
                      <w:rPr>
                        <w:rFonts w:ascii="Times New Roman"/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635" w:rsidRDefault="00DA0635">
      <w:r>
        <w:separator/>
      </w:r>
    </w:p>
  </w:footnote>
  <w:footnote w:type="continuationSeparator" w:id="0">
    <w:p w:rsidR="00DA0635" w:rsidRDefault="00DA06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52B8C"/>
    <w:multiLevelType w:val="hybridMultilevel"/>
    <w:tmpl w:val="80B42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 w15:restartNumberingAfterBreak="0">
    <w:nsid w:val="054D0DA2"/>
    <w:multiLevelType w:val="hybridMultilevel"/>
    <w:tmpl w:val="BF525632"/>
    <w:lvl w:ilvl="0" w:tplc="77F69A1C">
      <w:start w:val="1"/>
      <w:numFmt w:val="decimal"/>
      <w:lvlText w:val="%1."/>
      <w:lvlJc w:val="left"/>
      <w:pPr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957BD"/>
    <w:multiLevelType w:val="hybridMultilevel"/>
    <w:tmpl w:val="74460BC6"/>
    <w:lvl w:ilvl="0" w:tplc="012A1A86">
      <w:start w:val="1"/>
      <w:numFmt w:val="bullet"/>
      <w:lvlText w:val=""/>
      <w:lvlJc w:val="left"/>
      <w:pPr>
        <w:ind w:left="113" w:hanging="332"/>
      </w:pPr>
      <w:rPr>
        <w:rFonts w:ascii="Symbol" w:eastAsia="Symbol" w:hAnsi="Symbol" w:hint="default"/>
        <w:sz w:val="28"/>
        <w:szCs w:val="28"/>
      </w:rPr>
    </w:lvl>
    <w:lvl w:ilvl="1" w:tplc="08C8348A">
      <w:start w:val="1"/>
      <w:numFmt w:val="bullet"/>
      <w:lvlText w:val="•"/>
      <w:lvlJc w:val="left"/>
      <w:pPr>
        <w:ind w:left="1089" w:hanging="332"/>
      </w:pPr>
      <w:rPr>
        <w:rFonts w:hint="default"/>
      </w:rPr>
    </w:lvl>
    <w:lvl w:ilvl="2" w:tplc="155CDF84">
      <w:start w:val="1"/>
      <w:numFmt w:val="bullet"/>
      <w:lvlText w:val="•"/>
      <w:lvlJc w:val="left"/>
      <w:pPr>
        <w:ind w:left="2064" w:hanging="332"/>
      </w:pPr>
      <w:rPr>
        <w:rFonts w:hint="default"/>
      </w:rPr>
    </w:lvl>
    <w:lvl w:ilvl="3" w:tplc="72C8E8AC">
      <w:start w:val="1"/>
      <w:numFmt w:val="bullet"/>
      <w:lvlText w:val="•"/>
      <w:lvlJc w:val="left"/>
      <w:pPr>
        <w:ind w:left="3040" w:hanging="332"/>
      </w:pPr>
      <w:rPr>
        <w:rFonts w:hint="default"/>
      </w:rPr>
    </w:lvl>
    <w:lvl w:ilvl="4" w:tplc="963AA416">
      <w:start w:val="1"/>
      <w:numFmt w:val="bullet"/>
      <w:lvlText w:val="•"/>
      <w:lvlJc w:val="left"/>
      <w:pPr>
        <w:ind w:left="4016" w:hanging="332"/>
      </w:pPr>
      <w:rPr>
        <w:rFonts w:hint="default"/>
      </w:rPr>
    </w:lvl>
    <w:lvl w:ilvl="5" w:tplc="83246960">
      <w:start w:val="1"/>
      <w:numFmt w:val="bullet"/>
      <w:lvlText w:val="•"/>
      <w:lvlJc w:val="left"/>
      <w:pPr>
        <w:ind w:left="4992" w:hanging="332"/>
      </w:pPr>
      <w:rPr>
        <w:rFonts w:hint="default"/>
      </w:rPr>
    </w:lvl>
    <w:lvl w:ilvl="6" w:tplc="E870A6BC">
      <w:start w:val="1"/>
      <w:numFmt w:val="bullet"/>
      <w:lvlText w:val="•"/>
      <w:lvlJc w:val="left"/>
      <w:pPr>
        <w:ind w:left="5968" w:hanging="332"/>
      </w:pPr>
      <w:rPr>
        <w:rFonts w:hint="default"/>
      </w:rPr>
    </w:lvl>
    <w:lvl w:ilvl="7" w:tplc="0090E620">
      <w:start w:val="1"/>
      <w:numFmt w:val="bullet"/>
      <w:lvlText w:val="•"/>
      <w:lvlJc w:val="left"/>
      <w:pPr>
        <w:ind w:left="6943" w:hanging="332"/>
      </w:pPr>
      <w:rPr>
        <w:rFonts w:hint="default"/>
      </w:rPr>
    </w:lvl>
    <w:lvl w:ilvl="8" w:tplc="06C04CC0">
      <w:start w:val="1"/>
      <w:numFmt w:val="bullet"/>
      <w:lvlText w:val="•"/>
      <w:lvlJc w:val="left"/>
      <w:pPr>
        <w:ind w:left="7919" w:hanging="332"/>
      </w:pPr>
      <w:rPr>
        <w:rFonts w:hint="default"/>
      </w:rPr>
    </w:lvl>
  </w:abstractNum>
  <w:abstractNum w:abstractNumId="4" w15:restartNumberingAfterBreak="0">
    <w:nsid w:val="07A14E26"/>
    <w:multiLevelType w:val="hybridMultilevel"/>
    <w:tmpl w:val="A80673DC"/>
    <w:lvl w:ilvl="0" w:tplc="39E2FEF0">
      <w:start w:val="1"/>
      <w:numFmt w:val="bullet"/>
      <w:lvlText w:val=""/>
      <w:lvlJc w:val="left"/>
      <w:pPr>
        <w:ind w:left="213" w:hanging="332"/>
      </w:pPr>
      <w:rPr>
        <w:rFonts w:ascii="Symbol" w:eastAsia="Symbol" w:hAnsi="Symbol" w:hint="default"/>
        <w:sz w:val="28"/>
        <w:szCs w:val="28"/>
      </w:rPr>
    </w:lvl>
    <w:lvl w:ilvl="1" w:tplc="D1BE0CB0">
      <w:start w:val="1"/>
      <w:numFmt w:val="bullet"/>
      <w:lvlText w:val="•"/>
      <w:lvlJc w:val="left"/>
      <w:pPr>
        <w:ind w:left="1195" w:hanging="332"/>
      </w:pPr>
      <w:rPr>
        <w:rFonts w:hint="default"/>
      </w:rPr>
    </w:lvl>
    <w:lvl w:ilvl="2" w:tplc="08DEAC4C">
      <w:start w:val="1"/>
      <w:numFmt w:val="bullet"/>
      <w:lvlText w:val="•"/>
      <w:lvlJc w:val="left"/>
      <w:pPr>
        <w:ind w:left="2176" w:hanging="332"/>
      </w:pPr>
      <w:rPr>
        <w:rFonts w:hint="default"/>
      </w:rPr>
    </w:lvl>
    <w:lvl w:ilvl="3" w:tplc="73B094F4">
      <w:start w:val="1"/>
      <w:numFmt w:val="bullet"/>
      <w:lvlText w:val="•"/>
      <w:lvlJc w:val="left"/>
      <w:pPr>
        <w:ind w:left="3158" w:hanging="332"/>
      </w:pPr>
      <w:rPr>
        <w:rFonts w:hint="default"/>
      </w:rPr>
    </w:lvl>
    <w:lvl w:ilvl="4" w:tplc="C2EC52EC">
      <w:start w:val="1"/>
      <w:numFmt w:val="bullet"/>
      <w:lvlText w:val="•"/>
      <w:lvlJc w:val="left"/>
      <w:pPr>
        <w:ind w:left="4140" w:hanging="332"/>
      </w:pPr>
      <w:rPr>
        <w:rFonts w:hint="default"/>
      </w:rPr>
    </w:lvl>
    <w:lvl w:ilvl="5" w:tplc="8822FE28">
      <w:start w:val="1"/>
      <w:numFmt w:val="bullet"/>
      <w:lvlText w:val="•"/>
      <w:lvlJc w:val="left"/>
      <w:pPr>
        <w:ind w:left="5122" w:hanging="332"/>
      </w:pPr>
      <w:rPr>
        <w:rFonts w:hint="default"/>
      </w:rPr>
    </w:lvl>
    <w:lvl w:ilvl="6" w:tplc="E1226186">
      <w:start w:val="1"/>
      <w:numFmt w:val="bullet"/>
      <w:lvlText w:val="•"/>
      <w:lvlJc w:val="left"/>
      <w:pPr>
        <w:ind w:left="6104" w:hanging="332"/>
      </w:pPr>
      <w:rPr>
        <w:rFonts w:hint="default"/>
      </w:rPr>
    </w:lvl>
    <w:lvl w:ilvl="7" w:tplc="E72E8670">
      <w:start w:val="1"/>
      <w:numFmt w:val="bullet"/>
      <w:lvlText w:val="•"/>
      <w:lvlJc w:val="left"/>
      <w:pPr>
        <w:ind w:left="7085" w:hanging="332"/>
      </w:pPr>
      <w:rPr>
        <w:rFonts w:hint="default"/>
      </w:rPr>
    </w:lvl>
    <w:lvl w:ilvl="8" w:tplc="DA1621FE">
      <w:start w:val="1"/>
      <w:numFmt w:val="bullet"/>
      <w:lvlText w:val="•"/>
      <w:lvlJc w:val="left"/>
      <w:pPr>
        <w:ind w:left="8067" w:hanging="332"/>
      </w:pPr>
      <w:rPr>
        <w:rFonts w:hint="default"/>
      </w:rPr>
    </w:lvl>
  </w:abstractNum>
  <w:abstractNum w:abstractNumId="5" w15:restartNumberingAfterBreak="0">
    <w:nsid w:val="080C53ED"/>
    <w:multiLevelType w:val="hybridMultilevel"/>
    <w:tmpl w:val="8C924564"/>
    <w:lvl w:ilvl="0" w:tplc="04190011">
      <w:start w:val="1"/>
      <w:numFmt w:val="decimal"/>
      <w:lvlText w:val="%1)"/>
      <w:lvlJc w:val="left"/>
      <w:pPr>
        <w:ind w:left="72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6" w15:restartNumberingAfterBreak="0">
    <w:nsid w:val="11BE4B26"/>
    <w:multiLevelType w:val="hybridMultilevel"/>
    <w:tmpl w:val="842E4E8C"/>
    <w:lvl w:ilvl="0" w:tplc="DA3271EE">
      <w:start w:val="1"/>
      <w:numFmt w:val="decimal"/>
      <w:lvlText w:val="%1."/>
      <w:lvlJc w:val="left"/>
      <w:pPr>
        <w:ind w:left="113" w:hanging="332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41549872">
      <w:start w:val="1"/>
      <w:numFmt w:val="bullet"/>
      <w:lvlText w:val="•"/>
      <w:lvlJc w:val="left"/>
      <w:pPr>
        <w:ind w:left="1089" w:hanging="332"/>
      </w:pPr>
      <w:rPr>
        <w:rFonts w:hint="default"/>
      </w:rPr>
    </w:lvl>
    <w:lvl w:ilvl="2" w:tplc="F1CCACBE">
      <w:start w:val="1"/>
      <w:numFmt w:val="bullet"/>
      <w:lvlText w:val="•"/>
      <w:lvlJc w:val="left"/>
      <w:pPr>
        <w:ind w:left="2064" w:hanging="332"/>
      </w:pPr>
      <w:rPr>
        <w:rFonts w:hint="default"/>
      </w:rPr>
    </w:lvl>
    <w:lvl w:ilvl="3" w:tplc="8A8C8F8A">
      <w:start w:val="1"/>
      <w:numFmt w:val="bullet"/>
      <w:lvlText w:val="•"/>
      <w:lvlJc w:val="left"/>
      <w:pPr>
        <w:ind w:left="3040" w:hanging="332"/>
      </w:pPr>
      <w:rPr>
        <w:rFonts w:hint="default"/>
      </w:rPr>
    </w:lvl>
    <w:lvl w:ilvl="4" w:tplc="45F41B36">
      <w:start w:val="1"/>
      <w:numFmt w:val="bullet"/>
      <w:lvlText w:val="•"/>
      <w:lvlJc w:val="left"/>
      <w:pPr>
        <w:ind w:left="4016" w:hanging="332"/>
      </w:pPr>
      <w:rPr>
        <w:rFonts w:hint="default"/>
      </w:rPr>
    </w:lvl>
    <w:lvl w:ilvl="5" w:tplc="461ACB9E">
      <w:start w:val="1"/>
      <w:numFmt w:val="bullet"/>
      <w:lvlText w:val="•"/>
      <w:lvlJc w:val="left"/>
      <w:pPr>
        <w:ind w:left="4992" w:hanging="332"/>
      </w:pPr>
      <w:rPr>
        <w:rFonts w:hint="default"/>
      </w:rPr>
    </w:lvl>
    <w:lvl w:ilvl="6" w:tplc="17D24B14">
      <w:start w:val="1"/>
      <w:numFmt w:val="bullet"/>
      <w:lvlText w:val="•"/>
      <w:lvlJc w:val="left"/>
      <w:pPr>
        <w:ind w:left="5968" w:hanging="332"/>
      </w:pPr>
      <w:rPr>
        <w:rFonts w:hint="default"/>
      </w:rPr>
    </w:lvl>
    <w:lvl w:ilvl="7" w:tplc="A36E2368">
      <w:start w:val="1"/>
      <w:numFmt w:val="bullet"/>
      <w:lvlText w:val="•"/>
      <w:lvlJc w:val="left"/>
      <w:pPr>
        <w:ind w:left="6943" w:hanging="332"/>
      </w:pPr>
      <w:rPr>
        <w:rFonts w:hint="default"/>
      </w:rPr>
    </w:lvl>
    <w:lvl w:ilvl="8" w:tplc="A1EA285A">
      <w:start w:val="1"/>
      <w:numFmt w:val="bullet"/>
      <w:lvlText w:val="•"/>
      <w:lvlJc w:val="left"/>
      <w:pPr>
        <w:ind w:left="7919" w:hanging="332"/>
      </w:pPr>
      <w:rPr>
        <w:rFonts w:hint="default"/>
      </w:rPr>
    </w:lvl>
  </w:abstractNum>
  <w:abstractNum w:abstractNumId="7" w15:restartNumberingAfterBreak="0">
    <w:nsid w:val="245E652F"/>
    <w:multiLevelType w:val="hybridMultilevel"/>
    <w:tmpl w:val="1FB84DF8"/>
    <w:lvl w:ilvl="0" w:tplc="8ACC3F68">
      <w:start w:val="1"/>
      <w:numFmt w:val="decimal"/>
      <w:lvlText w:val="%1."/>
      <w:lvlJc w:val="left"/>
      <w:pPr>
        <w:ind w:left="153" w:hanging="332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F9D4F25E">
      <w:start w:val="8"/>
      <w:numFmt w:val="decimal"/>
      <w:lvlText w:val="%2."/>
      <w:lvlJc w:val="left"/>
      <w:pPr>
        <w:ind w:left="153" w:hanging="501"/>
        <w:jc w:val="righ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 w:tplc="AFD06E38">
      <w:start w:val="1"/>
      <w:numFmt w:val="bullet"/>
      <w:lvlText w:val="•"/>
      <w:lvlJc w:val="left"/>
      <w:pPr>
        <w:ind w:left="2112" w:hanging="501"/>
      </w:pPr>
      <w:rPr>
        <w:rFonts w:hint="default"/>
      </w:rPr>
    </w:lvl>
    <w:lvl w:ilvl="3" w:tplc="FB302C2A">
      <w:start w:val="1"/>
      <w:numFmt w:val="bullet"/>
      <w:lvlText w:val="•"/>
      <w:lvlJc w:val="left"/>
      <w:pPr>
        <w:ind w:left="3092" w:hanging="501"/>
      </w:pPr>
      <w:rPr>
        <w:rFonts w:hint="default"/>
      </w:rPr>
    </w:lvl>
    <w:lvl w:ilvl="4" w:tplc="D194D3C2">
      <w:start w:val="1"/>
      <w:numFmt w:val="bullet"/>
      <w:lvlText w:val="•"/>
      <w:lvlJc w:val="left"/>
      <w:pPr>
        <w:ind w:left="4072" w:hanging="501"/>
      </w:pPr>
      <w:rPr>
        <w:rFonts w:hint="default"/>
      </w:rPr>
    </w:lvl>
    <w:lvl w:ilvl="5" w:tplc="4AC83F9A">
      <w:start w:val="1"/>
      <w:numFmt w:val="bullet"/>
      <w:lvlText w:val="•"/>
      <w:lvlJc w:val="left"/>
      <w:pPr>
        <w:ind w:left="5052" w:hanging="501"/>
      </w:pPr>
      <w:rPr>
        <w:rFonts w:hint="default"/>
      </w:rPr>
    </w:lvl>
    <w:lvl w:ilvl="6" w:tplc="69A0B980">
      <w:start w:val="1"/>
      <w:numFmt w:val="bullet"/>
      <w:lvlText w:val="•"/>
      <w:lvlJc w:val="left"/>
      <w:pPr>
        <w:ind w:left="6032" w:hanging="501"/>
      </w:pPr>
      <w:rPr>
        <w:rFonts w:hint="default"/>
      </w:rPr>
    </w:lvl>
    <w:lvl w:ilvl="7" w:tplc="F8AEBD4C">
      <w:start w:val="1"/>
      <w:numFmt w:val="bullet"/>
      <w:lvlText w:val="•"/>
      <w:lvlJc w:val="left"/>
      <w:pPr>
        <w:ind w:left="7011" w:hanging="501"/>
      </w:pPr>
      <w:rPr>
        <w:rFonts w:hint="default"/>
      </w:rPr>
    </w:lvl>
    <w:lvl w:ilvl="8" w:tplc="9D4622BC">
      <w:start w:val="1"/>
      <w:numFmt w:val="bullet"/>
      <w:lvlText w:val="•"/>
      <w:lvlJc w:val="left"/>
      <w:pPr>
        <w:ind w:left="7991" w:hanging="501"/>
      </w:pPr>
      <w:rPr>
        <w:rFonts w:hint="default"/>
      </w:rPr>
    </w:lvl>
  </w:abstractNum>
  <w:abstractNum w:abstractNumId="8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41C1B"/>
    <w:multiLevelType w:val="hybridMultilevel"/>
    <w:tmpl w:val="ED60FF72"/>
    <w:lvl w:ilvl="0" w:tplc="77EAC940">
      <w:start w:val="1"/>
      <w:numFmt w:val="decimal"/>
      <w:lvlText w:val="%1."/>
      <w:lvlJc w:val="left"/>
      <w:pPr>
        <w:ind w:left="679" w:hanging="567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404AEB0E">
      <w:start w:val="1"/>
      <w:numFmt w:val="bullet"/>
      <w:lvlText w:val="•"/>
      <w:lvlJc w:val="left"/>
      <w:pPr>
        <w:ind w:left="679" w:hanging="567"/>
      </w:pPr>
      <w:rPr>
        <w:rFonts w:hint="default"/>
      </w:rPr>
    </w:lvl>
    <w:lvl w:ilvl="2" w:tplc="412452D6">
      <w:start w:val="1"/>
      <w:numFmt w:val="bullet"/>
      <w:lvlText w:val="•"/>
      <w:lvlJc w:val="left"/>
      <w:pPr>
        <w:ind w:left="1700" w:hanging="567"/>
      </w:pPr>
      <w:rPr>
        <w:rFonts w:hint="default"/>
      </w:rPr>
    </w:lvl>
    <w:lvl w:ilvl="3" w:tplc="31C812A6">
      <w:start w:val="1"/>
      <w:numFmt w:val="bullet"/>
      <w:lvlText w:val="•"/>
      <w:lvlJc w:val="left"/>
      <w:pPr>
        <w:ind w:left="2722" w:hanging="567"/>
      </w:pPr>
      <w:rPr>
        <w:rFonts w:hint="default"/>
      </w:rPr>
    </w:lvl>
    <w:lvl w:ilvl="4" w:tplc="BB900CB4">
      <w:start w:val="1"/>
      <w:numFmt w:val="bullet"/>
      <w:lvlText w:val="•"/>
      <w:lvlJc w:val="left"/>
      <w:pPr>
        <w:ind w:left="3743" w:hanging="567"/>
      </w:pPr>
      <w:rPr>
        <w:rFonts w:hint="default"/>
      </w:rPr>
    </w:lvl>
    <w:lvl w:ilvl="5" w:tplc="8FAC23F6">
      <w:start w:val="1"/>
      <w:numFmt w:val="bullet"/>
      <w:lvlText w:val="•"/>
      <w:lvlJc w:val="left"/>
      <w:pPr>
        <w:ind w:left="4764" w:hanging="567"/>
      </w:pPr>
      <w:rPr>
        <w:rFonts w:hint="default"/>
      </w:rPr>
    </w:lvl>
    <w:lvl w:ilvl="6" w:tplc="FC7EFD3C">
      <w:start w:val="1"/>
      <w:numFmt w:val="bullet"/>
      <w:lvlText w:val="•"/>
      <w:lvlJc w:val="left"/>
      <w:pPr>
        <w:ind w:left="5786" w:hanging="567"/>
      </w:pPr>
      <w:rPr>
        <w:rFonts w:hint="default"/>
      </w:rPr>
    </w:lvl>
    <w:lvl w:ilvl="7" w:tplc="8A926FBA">
      <w:start w:val="1"/>
      <w:numFmt w:val="bullet"/>
      <w:lvlText w:val="•"/>
      <w:lvlJc w:val="left"/>
      <w:pPr>
        <w:ind w:left="6807" w:hanging="567"/>
      </w:pPr>
      <w:rPr>
        <w:rFonts w:hint="default"/>
      </w:rPr>
    </w:lvl>
    <w:lvl w:ilvl="8" w:tplc="AADE90B4">
      <w:start w:val="1"/>
      <w:numFmt w:val="bullet"/>
      <w:lvlText w:val="•"/>
      <w:lvlJc w:val="left"/>
      <w:pPr>
        <w:ind w:left="7828" w:hanging="567"/>
      </w:pPr>
      <w:rPr>
        <w:rFonts w:hint="default"/>
      </w:rPr>
    </w:lvl>
  </w:abstractNum>
  <w:abstractNum w:abstractNumId="10" w15:restartNumberingAfterBreak="0">
    <w:nsid w:val="2EE079A2"/>
    <w:multiLevelType w:val="hybridMultilevel"/>
    <w:tmpl w:val="145C8054"/>
    <w:lvl w:ilvl="0" w:tplc="8E3047AA">
      <w:start w:val="1"/>
      <w:numFmt w:val="decimal"/>
      <w:lvlText w:val="%1."/>
      <w:lvlJc w:val="left"/>
      <w:pPr>
        <w:ind w:left="2569" w:hanging="300"/>
        <w:jc w:val="righ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 w:tplc="A468CDF0">
      <w:start w:val="1"/>
      <w:numFmt w:val="bullet"/>
      <w:lvlText w:val="•"/>
      <w:lvlJc w:val="left"/>
      <w:pPr>
        <w:ind w:left="1089" w:hanging="300"/>
      </w:pPr>
      <w:rPr>
        <w:rFonts w:hint="default"/>
      </w:rPr>
    </w:lvl>
    <w:lvl w:ilvl="2" w:tplc="ECC86BB8">
      <w:start w:val="1"/>
      <w:numFmt w:val="bullet"/>
      <w:lvlText w:val="•"/>
      <w:lvlJc w:val="left"/>
      <w:pPr>
        <w:ind w:left="2064" w:hanging="300"/>
      </w:pPr>
      <w:rPr>
        <w:rFonts w:hint="default"/>
      </w:rPr>
    </w:lvl>
    <w:lvl w:ilvl="3" w:tplc="C902F082">
      <w:start w:val="1"/>
      <w:numFmt w:val="bullet"/>
      <w:lvlText w:val="•"/>
      <w:lvlJc w:val="left"/>
      <w:pPr>
        <w:ind w:left="3040" w:hanging="300"/>
      </w:pPr>
      <w:rPr>
        <w:rFonts w:hint="default"/>
      </w:rPr>
    </w:lvl>
    <w:lvl w:ilvl="4" w:tplc="6EEEF866">
      <w:start w:val="1"/>
      <w:numFmt w:val="bullet"/>
      <w:lvlText w:val="•"/>
      <w:lvlJc w:val="left"/>
      <w:pPr>
        <w:ind w:left="4016" w:hanging="300"/>
      </w:pPr>
      <w:rPr>
        <w:rFonts w:hint="default"/>
      </w:rPr>
    </w:lvl>
    <w:lvl w:ilvl="5" w:tplc="2BBE6020">
      <w:start w:val="1"/>
      <w:numFmt w:val="bullet"/>
      <w:lvlText w:val="•"/>
      <w:lvlJc w:val="left"/>
      <w:pPr>
        <w:ind w:left="4992" w:hanging="300"/>
      </w:pPr>
      <w:rPr>
        <w:rFonts w:hint="default"/>
      </w:rPr>
    </w:lvl>
    <w:lvl w:ilvl="6" w:tplc="FEB8702C">
      <w:start w:val="1"/>
      <w:numFmt w:val="bullet"/>
      <w:lvlText w:val="•"/>
      <w:lvlJc w:val="left"/>
      <w:pPr>
        <w:ind w:left="5968" w:hanging="300"/>
      </w:pPr>
      <w:rPr>
        <w:rFonts w:hint="default"/>
      </w:rPr>
    </w:lvl>
    <w:lvl w:ilvl="7" w:tplc="C1C05878">
      <w:start w:val="1"/>
      <w:numFmt w:val="bullet"/>
      <w:lvlText w:val="•"/>
      <w:lvlJc w:val="left"/>
      <w:pPr>
        <w:ind w:left="6943" w:hanging="300"/>
      </w:pPr>
      <w:rPr>
        <w:rFonts w:hint="default"/>
      </w:rPr>
    </w:lvl>
    <w:lvl w:ilvl="8" w:tplc="56AC6FFE">
      <w:start w:val="1"/>
      <w:numFmt w:val="bullet"/>
      <w:lvlText w:val="•"/>
      <w:lvlJc w:val="left"/>
      <w:pPr>
        <w:ind w:left="7919" w:hanging="300"/>
      </w:pPr>
      <w:rPr>
        <w:rFonts w:hint="default"/>
      </w:rPr>
    </w:lvl>
  </w:abstractNum>
  <w:abstractNum w:abstractNumId="11" w15:restartNumberingAfterBreak="0">
    <w:nsid w:val="34C537D2"/>
    <w:multiLevelType w:val="hybridMultilevel"/>
    <w:tmpl w:val="901E3EBA"/>
    <w:lvl w:ilvl="0" w:tplc="D676204E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F37CE2"/>
    <w:multiLevelType w:val="hybridMultilevel"/>
    <w:tmpl w:val="8C2CFF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54066D"/>
    <w:multiLevelType w:val="hybridMultilevel"/>
    <w:tmpl w:val="F70C3238"/>
    <w:lvl w:ilvl="0" w:tplc="0270F29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9CB6F53"/>
    <w:multiLevelType w:val="hybridMultilevel"/>
    <w:tmpl w:val="BA34D528"/>
    <w:lvl w:ilvl="0" w:tplc="F13075AC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5174C1"/>
    <w:multiLevelType w:val="hybridMultilevel"/>
    <w:tmpl w:val="7444C792"/>
    <w:lvl w:ilvl="0" w:tplc="50D8E2C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  <w:rPr>
        <w:rFonts w:cs="Times New Roman"/>
      </w:rPr>
    </w:lvl>
  </w:abstractNum>
  <w:abstractNum w:abstractNumId="18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42027897"/>
    <w:multiLevelType w:val="hybridMultilevel"/>
    <w:tmpl w:val="1F5C7AFA"/>
    <w:lvl w:ilvl="0" w:tplc="44F28D8E">
      <w:start w:val="1"/>
      <w:numFmt w:val="decimal"/>
      <w:lvlText w:val="%1."/>
      <w:lvlJc w:val="left"/>
      <w:pPr>
        <w:ind w:left="113" w:hanging="332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1604E264">
      <w:start w:val="1"/>
      <w:numFmt w:val="bullet"/>
      <w:lvlText w:val="•"/>
      <w:lvlJc w:val="left"/>
      <w:pPr>
        <w:ind w:left="1089" w:hanging="332"/>
      </w:pPr>
      <w:rPr>
        <w:rFonts w:hint="default"/>
      </w:rPr>
    </w:lvl>
    <w:lvl w:ilvl="2" w:tplc="A6825440">
      <w:start w:val="1"/>
      <w:numFmt w:val="bullet"/>
      <w:lvlText w:val="•"/>
      <w:lvlJc w:val="left"/>
      <w:pPr>
        <w:ind w:left="2064" w:hanging="332"/>
      </w:pPr>
      <w:rPr>
        <w:rFonts w:hint="default"/>
      </w:rPr>
    </w:lvl>
    <w:lvl w:ilvl="3" w:tplc="6C50B70E">
      <w:start w:val="1"/>
      <w:numFmt w:val="bullet"/>
      <w:lvlText w:val="•"/>
      <w:lvlJc w:val="left"/>
      <w:pPr>
        <w:ind w:left="3040" w:hanging="332"/>
      </w:pPr>
      <w:rPr>
        <w:rFonts w:hint="default"/>
      </w:rPr>
    </w:lvl>
    <w:lvl w:ilvl="4" w:tplc="4D6CC232">
      <w:start w:val="1"/>
      <w:numFmt w:val="bullet"/>
      <w:lvlText w:val="•"/>
      <w:lvlJc w:val="left"/>
      <w:pPr>
        <w:ind w:left="4016" w:hanging="332"/>
      </w:pPr>
      <w:rPr>
        <w:rFonts w:hint="default"/>
      </w:rPr>
    </w:lvl>
    <w:lvl w:ilvl="5" w:tplc="78D640C0">
      <w:start w:val="1"/>
      <w:numFmt w:val="bullet"/>
      <w:lvlText w:val="•"/>
      <w:lvlJc w:val="left"/>
      <w:pPr>
        <w:ind w:left="4992" w:hanging="332"/>
      </w:pPr>
      <w:rPr>
        <w:rFonts w:hint="default"/>
      </w:rPr>
    </w:lvl>
    <w:lvl w:ilvl="6" w:tplc="5D0A9B24">
      <w:start w:val="1"/>
      <w:numFmt w:val="bullet"/>
      <w:lvlText w:val="•"/>
      <w:lvlJc w:val="left"/>
      <w:pPr>
        <w:ind w:left="5968" w:hanging="332"/>
      </w:pPr>
      <w:rPr>
        <w:rFonts w:hint="default"/>
      </w:rPr>
    </w:lvl>
    <w:lvl w:ilvl="7" w:tplc="4F7E2064">
      <w:start w:val="1"/>
      <w:numFmt w:val="bullet"/>
      <w:lvlText w:val="•"/>
      <w:lvlJc w:val="left"/>
      <w:pPr>
        <w:ind w:left="6943" w:hanging="332"/>
      </w:pPr>
      <w:rPr>
        <w:rFonts w:hint="default"/>
      </w:rPr>
    </w:lvl>
    <w:lvl w:ilvl="8" w:tplc="2758A104">
      <w:start w:val="1"/>
      <w:numFmt w:val="bullet"/>
      <w:lvlText w:val="•"/>
      <w:lvlJc w:val="left"/>
      <w:pPr>
        <w:ind w:left="7919" w:hanging="332"/>
      </w:pPr>
      <w:rPr>
        <w:rFonts w:hint="default"/>
      </w:rPr>
    </w:lvl>
  </w:abstractNum>
  <w:abstractNum w:abstractNumId="20" w15:restartNumberingAfterBreak="0">
    <w:nsid w:val="4ED5028F"/>
    <w:multiLevelType w:val="hybridMultilevel"/>
    <w:tmpl w:val="93D24DE6"/>
    <w:lvl w:ilvl="0" w:tplc="F7A8881A">
      <w:start w:val="1"/>
      <w:numFmt w:val="decimal"/>
      <w:lvlText w:val="%1."/>
      <w:lvlJc w:val="left"/>
      <w:pPr>
        <w:ind w:left="113" w:hanging="422"/>
      </w:pPr>
      <w:rPr>
        <w:rFonts w:ascii="Times New Roman" w:eastAsia="Times New Roman" w:hAnsi="Times New Roman" w:hint="default"/>
        <w:sz w:val="28"/>
        <w:szCs w:val="28"/>
      </w:rPr>
    </w:lvl>
    <w:lvl w:ilvl="1" w:tplc="F56E0B58">
      <w:start w:val="1"/>
      <w:numFmt w:val="bullet"/>
      <w:lvlText w:val="•"/>
      <w:lvlJc w:val="left"/>
      <w:pPr>
        <w:ind w:left="1089" w:hanging="422"/>
      </w:pPr>
      <w:rPr>
        <w:rFonts w:hint="default"/>
      </w:rPr>
    </w:lvl>
    <w:lvl w:ilvl="2" w:tplc="A1EA1A3C">
      <w:start w:val="1"/>
      <w:numFmt w:val="bullet"/>
      <w:lvlText w:val="•"/>
      <w:lvlJc w:val="left"/>
      <w:pPr>
        <w:ind w:left="2064" w:hanging="422"/>
      </w:pPr>
      <w:rPr>
        <w:rFonts w:hint="default"/>
      </w:rPr>
    </w:lvl>
    <w:lvl w:ilvl="3" w:tplc="AF666A82">
      <w:start w:val="1"/>
      <w:numFmt w:val="bullet"/>
      <w:lvlText w:val="•"/>
      <w:lvlJc w:val="left"/>
      <w:pPr>
        <w:ind w:left="3040" w:hanging="422"/>
      </w:pPr>
      <w:rPr>
        <w:rFonts w:hint="default"/>
      </w:rPr>
    </w:lvl>
    <w:lvl w:ilvl="4" w:tplc="8506D64C">
      <w:start w:val="1"/>
      <w:numFmt w:val="bullet"/>
      <w:lvlText w:val="•"/>
      <w:lvlJc w:val="left"/>
      <w:pPr>
        <w:ind w:left="4016" w:hanging="422"/>
      </w:pPr>
      <w:rPr>
        <w:rFonts w:hint="default"/>
      </w:rPr>
    </w:lvl>
    <w:lvl w:ilvl="5" w:tplc="CC1C0D9E">
      <w:start w:val="1"/>
      <w:numFmt w:val="bullet"/>
      <w:lvlText w:val="•"/>
      <w:lvlJc w:val="left"/>
      <w:pPr>
        <w:ind w:left="4992" w:hanging="422"/>
      </w:pPr>
      <w:rPr>
        <w:rFonts w:hint="default"/>
      </w:rPr>
    </w:lvl>
    <w:lvl w:ilvl="6" w:tplc="CFD6FE0C">
      <w:start w:val="1"/>
      <w:numFmt w:val="bullet"/>
      <w:lvlText w:val="•"/>
      <w:lvlJc w:val="left"/>
      <w:pPr>
        <w:ind w:left="5968" w:hanging="422"/>
      </w:pPr>
      <w:rPr>
        <w:rFonts w:hint="default"/>
      </w:rPr>
    </w:lvl>
    <w:lvl w:ilvl="7" w:tplc="96CA6B70">
      <w:start w:val="1"/>
      <w:numFmt w:val="bullet"/>
      <w:lvlText w:val="•"/>
      <w:lvlJc w:val="left"/>
      <w:pPr>
        <w:ind w:left="6943" w:hanging="422"/>
      </w:pPr>
      <w:rPr>
        <w:rFonts w:hint="default"/>
      </w:rPr>
    </w:lvl>
    <w:lvl w:ilvl="8" w:tplc="1EB091EA">
      <w:start w:val="1"/>
      <w:numFmt w:val="bullet"/>
      <w:lvlText w:val="•"/>
      <w:lvlJc w:val="left"/>
      <w:pPr>
        <w:ind w:left="7919" w:hanging="422"/>
      </w:pPr>
      <w:rPr>
        <w:rFonts w:hint="default"/>
      </w:rPr>
    </w:lvl>
  </w:abstractNum>
  <w:abstractNum w:abstractNumId="21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579A08CC"/>
    <w:multiLevelType w:val="hybridMultilevel"/>
    <w:tmpl w:val="3EFE1E8C"/>
    <w:lvl w:ilvl="0" w:tplc="22E893B2">
      <w:start w:val="1"/>
      <w:numFmt w:val="decimal"/>
      <w:lvlText w:val="%1."/>
      <w:lvlJc w:val="left"/>
      <w:pPr>
        <w:ind w:left="213" w:hanging="392"/>
        <w:jc w:val="righ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AAF04C2E">
      <w:start w:val="1"/>
      <w:numFmt w:val="bullet"/>
      <w:lvlText w:val="•"/>
      <w:lvlJc w:val="left"/>
      <w:pPr>
        <w:ind w:left="1203" w:hanging="392"/>
      </w:pPr>
      <w:rPr>
        <w:rFonts w:hint="default"/>
      </w:rPr>
    </w:lvl>
    <w:lvl w:ilvl="2" w:tplc="DABE6518">
      <w:start w:val="1"/>
      <w:numFmt w:val="bullet"/>
      <w:lvlText w:val="•"/>
      <w:lvlJc w:val="left"/>
      <w:pPr>
        <w:ind w:left="2192" w:hanging="392"/>
      </w:pPr>
      <w:rPr>
        <w:rFonts w:hint="default"/>
      </w:rPr>
    </w:lvl>
    <w:lvl w:ilvl="3" w:tplc="9FC8488A">
      <w:start w:val="1"/>
      <w:numFmt w:val="bullet"/>
      <w:lvlText w:val="•"/>
      <w:lvlJc w:val="left"/>
      <w:pPr>
        <w:ind w:left="3182" w:hanging="392"/>
      </w:pPr>
      <w:rPr>
        <w:rFonts w:hint="default"/>
      </w:rPr>
    </w:lvl>
    <w:lvl w:ilvl="4" w:tplc="4E80EBC8">
      <w:start w:val="1"/>
      <w:numFmt w:val="bullet"/>
      <w:lvlText w:val="•"/>
      <w:lvlJc w:val="left"/>
      <w:pPr>
        <w:ind w:left="4172" w:hanging="392"/>
      </w:pPr>
      <w:rPr>
        <w:rFonts w:hint="default"/>
      </w:rPr>
    </w:lvl>
    <w:lvl w:ilvl="5" w:tplc="09985A38">
      <w:start w:val="1"/>
      <w:numFmt w:val="bullet"/>
      <w:lvlText w:val="•"/>
      <w:lvlJc w:val="left"/>
      <w:pPr>
        <w:ind w:left="5162" w:hanging="392"/>
      </w:pPr>
      <w:rPr>
        <w:rFonts w:hint="default"/>
      </w:rPr>
    </w:lvl>
    <w:lvl w:ilvl="6" w:tplc="9ED022FA">
      <w:start w:val="1"/>
      <w:numFmt w:val="bullet"/>
      <w:lvlText w:val="•"/>
      <w:lvlJc w:val="left"/>
      <w:pPr>
        <w:ind w:left="6152" w:hanging="392"/>
      </w:pPr>
      <w:rPr>
        <w:rFonts w:hint="default"/>
      </w:rPr>
    </w:lvl>
    <w:lvl w:ilvl="7" w:tplc="1B42207A">
      <w:start w:val="1"/>
      <w:numFmt w:val="bullet"/>
      <w:lvlText w:val="•"/>
      <w:lvlJc w:val="left"/>
      <w:pPr>
        <w:ind w:left="7141" w:hanging="392"/>
      </w:pPr>
      <w:rPr>
        <w:rFonts w:hint="default"/>
      </w:rPr>
    </w:lvl>
    <w:lvl w:ilvl="8" w:tplc="2FBE0A44">
      <w:start w:val="1"/>
      <w:numFmt w:val="bullet"/>
      <w:lvlText w:val="•"/>
      <w:lvlJc w:val="left"/>
      <w:pPr>
        <w:ind w:left="8131" w:hanging="392"/>
      </w:pPr>
      <w:rPr>
        <w:rFonts w:hint="default"/>
      </w:rPr>
    </w:lvl>
  </w:abstractNum>
  <w:abstractNum w:abstractNumId="23" w15:restartNumberingAfterBreak="0">
    <w:nsid w:val="58C40F3D"/>
    <w:multiLevelType w:val="hybridMultilevel"/>
    <w:tmpl w:val="97368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5" w15:restartNumberingAfterBreak="0">
    <w:nsid w:val="6826498B"/>
    <w:multiLevelType w:val="hybridMultilevel"/>
    <w:tmpl w:val="5C521CAA"/>
    <w:lvl w:ilvl="0" w:tplc="1A0EE3B4">
      <w:start w:val="1"/>
      <w:numFmt w:val="decimal"/>
      <w:lvlText w:val="%1."/>
      <w:lvlJc w:val="left"/>
      <w:pPr>
        <w:ind w:left="552" w:hanging="440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EE6A221A">
      <w:start w:val="1"/>
      <w:numFmt w:val="bullet"/>
      <w:lvlText w:val="•"/>
      <w:lvlJc w:val="left"/>
      <w:pPr>
        <w:ind w:left="1484" w:hanging="440"/>
      </w:pPr>
      <w:rPr>
        <w:rFonts w:hint="default"/>
      </w:rPr>
    </w:lvl>
    <w:lvl w:ilvl="2" w:tplc="8B34D156">
      <w:start w:val="1"/>
      <w:numFmt w:val="bullet"/>
      <w:lvlText w:val="•"/>
      <w:lvlJc w:val="left"/>
      <w:pPr>
        <w:ind w:left="2416" w:hanging="440"/>
      </w:pPr>
      <w:rPr>
        <w:rFonts w:hint="default"/>
      </w:rPr>
    </w:lvl>
    <w:lvl w:ilvl="3" w:tplc="458CA210">
      <w:start w:val="1"/>
      <w:numFmt w:val="bullet"/>
      <w:lvlText w:val="•"/>
      <w:lvlJc w:val="left"/>
      <w:pPr>
        <w:ind w:left="3348" w:hanging="440"/>
      </w:pPr>
      <w:rPr>
        <w:rFonts w:hint="default"/>
      </w:rPr>
    </w:lvl>
    <w:lvl w:ilvl="4" w:tplc="E138D29C">
      <w:start w:val="1"/>
      <w:numFmt w:val="bullet"/>
      <w:lvlText w:val="•"/>
      <w:lvlJc w:val="left"/>
      <w:pPr>
        <w:ind w:left="4279" w:hanging="440"/>
      </w:pPr>
      <w:rPr>
        <w:rFonts w:hint="default"/>
      </w:rPr>
    </w:lvl>
    <w:lvl w:ilvl="5" w:tplc="443C1C70">
      <w:start w:val="1"/>
      <w:numFmt w:val="bullet"/>
      <w:lvlText w:val="•"/>
      <w:lvlJc w:val="left"/>
      <w:pPr>
        <w:ind w:left="5211" w:hanging="440"/>
      </w:pPr>
      <w:rPr>
        <w:rFonts w:hint="default"/>
      </w:rPr>
    </w:lvl>
    <w:lvl w:ilvl="6" w:tplc="409E6AB6">
      <w:start w:val="1"/>
      <w:numFmt w:val="bullet"/>
      <w:lvlText w:val="•"/>
      <w:lvlJc w:val="left"/>
      <w:pPr>
        <w:ind w:left="6143" w:hanging="440"/>
      </w:pPr>
      <w:rPr>
        <w:rFonts w:hint="default"/>
      </w:rPr>
    </w:lvl>
    <w:lvl w:ilvl="7" w:tplc="3DE4B894">
      <w:start w:val="1"/>
      <w:numFmt w:val="bullet"/>
      <w:lvlText w:val="•"/>
      <w:lvlJc w:val="left"/>
      <w:pPr>
        <w:ind w:left="7075" w:hanging="440"/>
      </w:pPr>
      <w:rPr>
        <w:rFonts w:hint="default"/>
      </w:rPr>
    </w:lvl>
    <w:lvl w:ilvl="8" w:tplc="BE66EF48">
      <w:start w:val="1"/>
      <w:numFmt w:val="bullet"/>
      <w:lvlText w:val="•"/>
      <w:lvlJc w:val="left"/>
      <w:pPr>
        <w:ind w:left="8007" w:hanging="440"/>
      </w:pPr>
      <w:rPr>
        <w:rFonts w:hint="default"/>
      </w:rPr>
    </w:lvl>
  </w:abstractNum>
  <w:abstractNum w:abstractNumId="26" w15:restartNumberingAfterBreak="0">
    <w:nsid w:val="6D895CA7"/>
    <w:multiLevelType w:val="multilevel"/>
    <w:tmpl w:val="66FC2A86"/>
    <w:lvl w:ilvl="0">
      <w:start w:val="10"/>
      <w:numFmt w:val="decimal"/>
      <w:lvlText w:val="%1."/>
      <w:lvlJc w:val="left"/>
      <w:pPr>
        <w:ind w:left="113" w:hanging="42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113" w:hanging="801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2064" w:hanging="80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40" w:hanging="80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16" w:hanging="8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92" w:hanging="8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68" w:hanging="8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3" w:hanging="8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9" w:hanging="801"/>
      </w:pPr>
      <w:rPr>
        <w:rFonts w:hint="default"/>
      </w:rPr>
    </w:lvl>
  </w:abstractNum>
  <w:abstractNum w:abstractNumId="27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8" w15:restartNumberingAfterBreak="0">
    <w:nsid w:val="75F32ACF"/>
    <w:multiLevelType w:val="hybridMultilevel"/>
    <w:tmpl w:val="F1ACFEB2"/>
    <w:lvl w:ilvl="0" w:tplc="B0D09F00">
      <w:start w:val="1"/>
      <w:numFmt w:val="bullet"/>
      <w:lvlText w:val=""/>
      <w:lvlJc w:val="left"/>
      <w:pPr>
        <w:ind w:left="113" w:hanging="502"/>
      </w:pPr>
      <w:rPr>
        <w:rFonts w:ascii="Symbol" w:eastAsia="Symbol" w:hAnsi="Symbol" w:hint="default"/>
        <w:sz w:val="28"/>
        <w:szCs w:val="28"/>
      </w:rPr>
    </w:lvl>
    <w:lvl w:ilvl="1" w:tplc="63CE5F28">
      <w:start w:val="1"/>
      <w:numFmt w:val="bullet"/>
      <w:lvlText w:val=""/>
      <w:lvlJc w:val="left"/>
      <w:pPr>
        <w:ind w:left="213" w:hanging="502"/>
      </w:pPr>
      <w:rPr>
        <w:rFonts w:ascii="Symbol" w:eastAsia="Symbol" w:hAnsi="Symbol" w:hint="default"/>
        <w:sz w:val="28"/>
        <w:szCs w:val="28"/>
      </w:rPr>
    </w:lvl>
    <w:lvl w:ilvl="2" w:tplc="155CC338">
      <w:start w:val="1"/>
      <w:numFmt w:val="bullet"/>
      <w:lvlText w:val="•"/>
      <w:lvlJc w:val="left"/>
      <w:pPr>
        <w:ind w:left="1286" w:hanging="502"/>
      </w:pPr>
      <w:rPr>
        <w:rFonts w:hint="default"/>
      </w:rPr>
    </w:lvl>
    <w:lvl w:ilvl="3" w:tplc="B9AC723E">
      <w:start w:val="1"/>
      <w:numFmt w:val="bullet"/>
      <w:lvlText w:val="•"/>
      <w:lvlJc w:val="left"/>
      <w:pPr>
        <w:ind w:left="2359" w:hanging="502"/>
      </w:pPr>
      <w:rPr>
        <w:rFonts w:hint="default"/>
      </w:rPr>
    </w:lvl>
    <w:lvl w:ilvl="4" w:tplc="3404D04A">
      <w:start w:val="1"/>
      <w:numFmt w:val="bullet"/>
      <w:lvlText w:val="•"/>
      <w:lvlJc w:val="left"/>
      <w:pPr>
        <w:ind w:left="3432" w:hanging="502"/>
      </w:pPr>
      <w:rPr>
        <w:rFonts w:hint="default"/>
      </w:rPr>
    </w:lvl>
    <w:lvl w:ilvl="5" w:tplc="43E4E4F8">
      <w:start w:val="1"/>
      <w:numFmt w:val="bullet"/>
      <w:lvlText w:val="•"/>
      <w:lvlJc w:val="left"/>
      <w:pPr>
        <w:ind w:left="4505" w:hanging="502"/>
      </w:pPr>
      <w:rPr>
        <w:rFonts w:hint="default"/>
      </w:rPr>
    </w:lvl>
    <w:lvl w:ilvl="6" w:tplc="7A56B212">
      <w:start w:val="1"/>
      <w:numFmt w:val="bullet"/>
      <w:lvlText w:val="•"/>
      <w:lvlJc w:val="left"/>
      <w:pPr>
        <w:ind w:left="5578" w:hanging="502"/>
      </w:pPr>
      <w:rPr>
        <w:rFonts w:hint="default"/>
      </w:rPr>
    </w:lvl>
    <w:lvl w:ilvl="7" w:tplc="D882A47E">
      <w:start w:val="1"/>
      <w:numFmt w:val="bullet"/>
      <w:lvlText w:val="•"/>
      <w:lvlJc w:val="left"/>
      <w:pPr>
        <w:ind w:left="6651" w:hanging="502"/>
      </w:pPr>
      <w:rPr>
        <w:rFonts w:hint="default"/>
      </w:rPr>
    </w:lvl>
    <w:lvl w:ilvl="8" w:tplc="F03A8AF4">
      <w:start w:val="1"/>
      <w:numFmt w:val="bullet"/>
      <w:lvlText w:val="•"/>
      <w:lvlJc w:val="left"/>
      <w:pPr>
        <w:ind w:left="7725" w:hanging="502"/>
      </w:pPr>
      <w:rPr>
        <w:rFonts w:hint="default"/>
      </w:rPr>
    </w:lvl>
  </w:abstractNum>
  <w:abstractNum w:abstractNumId="29" w15:restartNumberingAfterBreak="0">
    <w:nsid w:val="78EE206C"/>
    <w:multiLevelType w:val="multilevel"/>
    <w:tmpl w:val="A1280CA6"/>
    <w:lvl w:ilvl="0">
      <w:start w:val="10"/>
      <w:numFmt w:val="decimal"/>
      <w:lvlText w:val="%1"/>
      <w:lvlJc w:val="left"/>
      <w:pPr>
        <w:ind w:left="113" w:hanging="10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" w:hanging="1050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bullet"/>
      <w:lvlText w:val="•"/>
      <w:lvlJc w:val="left"/>
      <w:pPr>
        <w:ind w:left="2064" w:hanging="105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40" w:hanging="105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16" w:hanging="105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92" w:hanging="105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68" w:hanging="105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3" w:hanging="105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9" w:hanging="1050"/>
      </w:pPr>
      <w:rPr>
        <w:rFonts w:hint="default"/>
      </w:rPr>
    </w:lvl>
  </w:abstractNum>
  <w:abstractNum w:abstractNumId="30" w15:restartNumberingAfterBreak="0">
    <w:nsid w:val="7F7F7E0C"/>
    <w:multiLevelType w:val="hybridMultilevel"/>
    <w:tmpl w:val="E4C85182"/>
    <w:lvl w:ilvl="0" w:tplc="32ECFDF2">
      <w:start w:val="1"/>
      <w:numFmt w:val="bullet"/>
      <w:lvlText w:val="–"/>
      <w:lvlJc w:val="left"/>
      <w:pPr>
        <w:ind w:left="149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9"/>
  </w:num>
  <w:num w:numId="4">
    <w:abstractNumId w:val="25"/>
  </w:num>
  <w:num w:numId="5">
    <w:abstractNumId w:val="6"/>
  </w:num>
  <w:num w:numId="6">
    <w:abstractNumId w:val="19"/>
  </w:num>
  <w:num w:numId="7">
    <w:abstractNumId w:val="22"/>
  </w:num>
  <w:num w:numId="8">
    <w:abstractNumId w:val="7"/>
  </w:num>
  <w:num w:numId="9">
    <w:abstractNumId w:val="3"/>
  </w:num>
  <w:num w:numId="10">
    <w:abstractNumId w:val="28"/>
  </w:num>
  <w:num w:numId="11">
    <w:abstractNumId w:val="10"/>
  </w:num>
  <w:num w:numId="12">
    <w:abstractNumId w:val="26"/>
  </w:num>
  <w:num w:numId="13">
    <w:abstractNumId w:val="20"/>
  </w:num>
  <w:num w:numId="14">
    <w:abstractNumId w:val="12"/>
  </w:num>
  <w:num w:numId="15">
    <w:abstractNumId w:val="23"/>
  </w:num>
  <w:num w:numId="16">
    <w:abstractNumId w:val="0"/>
  </w:num>
  <w:num w:numId="17">
    <w:abstractNumId w:val="30"/>
  </w:num>
  <w:num w:numId="18">
    <w:abstractNumId w:val="2"/>
  </w:num>
  <w:num w:numId="19">
    <w:abstractNumId w:val="5"/>
  </w:num>
  <w:num w:numId="20">
    <w:abstractNumId w:val="15"/>
  </w:num>
  <w:num w:numId="21">
    <w:abstractNumId w:val="17"/>
  </w:num>
  <w:num w:numId="22">
    <w:abstractNumId w:val="8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27"/>
  </w:num>
  <w:num w:numId="26">
    <w:abstractNumId w:val="1"/>
  </w:num>
  <w:num w:numId="27">
    <w:abstractNumId w:val="21"/>
  </w:num>
  <w:num w:numId="28">
    <w:abstractNumId w:val="13"/>
  </w:num>
  <w:num w:numId="29">
    <w:abstractNumId w:val="18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8C0"/>
    <w:rsid w:val="00063E19"/>
    <w:rsid w:val="00097C1B"/>
    <w:rsid w:val="0015049E"/>
    <w:rsid w:val="00162460"/>
    <w:rsid w:val="001650F7"/>
    <w:rsid w:val="00180EFC"/>
    <w:rsid w:val="001D22EE"/>
    <w:rsid w:val="0020275E"/>
    <w:rsid w:val="00214E78"/>
    <w:rsid w:val="00287097"/>
    <w:rsid w:val="00290535"/>
    <w:rsid w:val="00302F6F"/>
    <w:rsid w:val="003E46C3"/>
    <w:rsid w:val="00417DD8"/>
    <w:rsid w:val="00420204"/>
    <w:rsid w:val="00422C42"/>
    <w:rsid w:val="004D1A19"/>
    <w:rsid w:val="00516FE5"/>
    <w:rsid w:val="00524B1D"/>
    <w:rsid w:val="005345C6"/>
    <w:rsid w:val="0055564C"/>
    <w:rsid w:val="005D7548"/>
    <w:rsid w:val="006041F1"/>
    <w:rsid w:val="006622EF"/>
    <w:rsid w:val="00677A7D"/>
    <w:rsid w:val="006878FE"/>
    <w:rsid w:val="006B5490"/>
    <w:rsid w:val="00760BF4"/>
    <w:rsid w:val="00766BC1"/>
    <w:rsid w:val="00781C4A"/>
    <w:rsid w:val="00831255"/>
    <w:rsid w:val="0084250C"/>
    <w:rsid w:val="0085441A"/>
    <w:rsid w:val="008B1F11"/>
    <w:rsid w:val="008C478E"/>
    <w:rsid w:val="008C4A1E"/>
    <w:rsid w:val="00907BC7"/>
    <w:rsid w:val="009541EC"/>
    <w:rsid w:val="00960D40"/>
    <w:rsid w:val="009E45B4"/>
    <w:rsid w:val="009F6115"/>
    <w:rsid w:val="00A53265"/>
    <w:rsid w:val="00A81960"/>
    <w:rsid w:val="00A960AC"/>
    <w:rsid w:val="00B151F5"/>
    <w:rsid w:val="00B547FD"/>
    <w:rsid w:val="00B84838"/>
    <w:rsid w:val="00BC6B2E"/>
    <w:rsid w:val="00BC6CFD"/>
    <w:rsid w:val="00C31997"/>
    <w:rsid w:val="00C47005"/>
    <w:rsid w:val="00CE6973"/>
    <w:rsid w:val="00CE72C2"/>
    <w:rsid w:val="00D22CB1"/>
    <w:rsid w:val="00D3016F"/>
    <w:rsid w:val="00D44F37"/>
    <w:rsid w:val="00D85748"/>
    <w:rsid w:val="00DA0635"/>
    <w:rsid w:val="00DB18C0"/>
    <w:rsid w:val="00DD4418"/>
    <w:rsid w:val="00DF1DBA"/>
    <w:rsid w:val="00E07898"/>
    <w:rsid w:val="00E1503F"/>
    <w:rsid w:val="00E42D02"/>
    <w:rsid w:val="00E56EE1"/>
    <w:rsid w:val="00F00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CEF6B4"/>
  <w15:docId w15:val="{09771823-098D-4F9B-AEA9-B11F8FB64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link w:val="10"/>
    <w:uiPriority w:val="1"/>
    <w:qFormat/>
    <w:pPr>
      <w:ind w:left="113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39"/>
    <w:qFormat/>
    <w:pPr>
      <w:ind w:left="113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pPr>
      <w:spacing w:before="64"/>
      <w:ind w:left="113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aliases w:val="2 Спс точк,Имя Рисунка,List Paragraph,ПАРАГРАФ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table" w:customStyle="1" w:styleId="12">
    <w:name w:val="Сетка таблицы1"/>
    <w:basedOn w:val="a1"/>
    <w:uiPriority w:val="39"/>
    <w:qFormat/>
    <w:rsid w:val="00DF1DBA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qFormat/>
    <w:rsid w:val="00DF1DBA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041F1"/>
    <w:rPr>
      <w:color w:val="0000FF" w:themeColor="hyperlink"/>
      <w:u w:val="single"/>
    </w:rPr>
  </w:style>
  <w:style w:type="paragraph" w:customStyle="1" w:styleId="Default">
    <w:name w:val="Default"/>
    <w:rsid w:val="008C478E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a5">
    <w:name w:val="Абзац списка Знак"/>
    <w:aliases w:val="2 Спс точк Знак,Имя Рисунка Знак,List Paragraph Знак,ПАРАГРАФ Знак"/>
    <w:link w:val="a4"/>
    <w:uiPriority w:val="34"/>
    <w:locked/>
    <w:rsid w:val="008C478E"/>
  </w:style>
  <w:style w:type="paragraph" w:customStyle="1" w:styleId="a7">
    <w:name w:val="Îáû÷íûé"/>
    <w:uiPriority w:val="99"/>
    <w:rsid w:val="0084250C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table" w:styleId="a8">
    <w:name w:val="Table Grid"/>
    <w:basedOn w:val="a1"/>
    <w:uiPriority w:val="39"/>
    <w:rsid w:val="00CE72C2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39"/>
    <w:rsid w:val="00A81960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rsid w:val="00E42D02"/>
  </w:style>
  <w:style w:type="character" w:customStyle="1" w:styleId="eop">
    <w:name w:val="eop"/>
    <w:basedOn w:val="a0"/>
    <w:rsid w:val="00E42D02"/>
  </w:style>
  <w:style w:type="character" w:customStyle="1" w:styleId="10">
    <w:name w:val="Заголовок 1 Знак"/>
    <w:basedOn w:val="a0"/>
    <w:link w:val="1"/>
    <w:uiPriority w:val="1"/>
    <w:rsid w:val="00E42D02"/>
    <w:rPr>
      <w:rFonts w:ascii="Times New Roman" w:eastAsia="Times New Roman" w:hAnsi="Times New Roman"/>
      <w:b/>
      <w:bCs/>
      <w:sz w:val="28"/>
      <w:szCs w:val="28"/>
    </w:rPr>
  </w:style>
  <w:style w:type="paragraph" w:styleId="a9">
    <w:name w:val="Normal (Web)"/>
    <w:basedOn w:val="a"/>
    <w:uiPriority w:val="99"/>
    <w:unhideWhenUsed/>
    <w:rsid w:val="00E42D0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Strong"/>
    <w:basedOn w:val="a0"/>
    <w:uiPriority w:val="22"/>
    <w:qFormat/>
    <w:rsid w:val="00E42D02"/>
    <w:rPr>
      <w:b/>
      <w:bCs/>
    </w:rPr>
  </w:style>
  <w:style w:type="paragraph" w:styleId="ab">
    <w:name w:val="TOC Heading"/>
    <w:basedOn w:val="1"/>
    <w:next w:val="a"/>
    <w:uiPriority w:val="39"/>
    <w:unhideWhenUsed/>
    <w:qFormat/>
    <w:rsid w:val="003E46C3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rbk.ru/" TargetMode="External"/><Relationship Id="rId18" Type="http://schemas.openxmlformats.org/officeDocument/2006/relationships/hyperlink" Target="http://link.springer.com/" TargetMode="External"/><Relationship Id="rId26" Type="http://schemas.openxmlformats.org/officeDocument/2006/relationships/hyperlink" Target="https://academic.oup.com/journals/" TargetMode="External"/><Relationship Id="rId3" Type="http://schemas.openxmlformats.org/officeDocument/2006/relationships/styles" Target="styles.xml"/><Relationship Id="rId21" Type="http://schemas.openxmlformats.org/officeDocument/2006/relationships/hyperlink" Target="https://hstalks.com/busines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finman.ru/" TargetMode="External"/><Relationship Id="rId17" Type="http://schemas.openxmlformats.org/officeDocument/2006/relationships/hyperlink" Target="https://spark-interfax.ru/" TargetMode="External"/><Relationship Id="rId25" Type="http://schemas.openxmlformats.org/officeDocument/2006/relationships/hyperlink" Target="https://www.jstor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s://www.emerald.com/insight/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fin.ru/" TargetMode="External"/><Relationship Id="rId24" Type="http://schemas.openxmlformats.org/officeDocument/2006/relationships/hyperlink" Target="https://oversea.cnki.net/kns?dbcode=CFLQ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ebs.prospekt.org/books" TargetMode="External"/><Relationship Id="rId23" Type="http://schemas.openxmlformats.org/officeDocument/2006/relationships/hyperlink" Target="https://ar.oversea.cnki.net/" TargetMode="External"/><Relationship Id="rId28" Type="http://schemas.openxmlformats.org/officeDocument/2006/relationships/hyperlink" Target="https://onlinelibrary.wiley.com/" TargetMode="External"/><Relationship Id="rId10" Type="http://schemas.openxmlformats.org/officeDocument/2006/relationships/hyperlink" Target="http://www.minfin.ru/" TargetMode="External"/><Relationship Id="rId19" Type="http://schemas.openxmlformats.org/officeDocument/2006/relationships/hyperlink" Target="http://www.sciencedirect.com" TargetMode="External"/><Relationship Id="rId31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http://www.gks.ru/" TargetMode="External"/><Relationship Id="rId14" Type="http://schemas.openxmlformats.org/officeDocument/2006/relationships/hyperlink" Target="http://elib.fa.ru/" TargetMode="External"/><Relationship Id="rId22" Type="http://schemas.openxmlformats.org/officeDocument/2006/relationships/hyperlink" Target="https://hstalks.com/business/journals/" TargetMode="External"/><Relationship Id="rId27" Type="http://schemas.openxmlformats.org/officeDocument/2006/relationships/hyperlink" Target="https://www.oecd-ilibrary.org/" TargetMode="External"/><Relationship Id="rId30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ACAA842F6B640ABB367BBC1E3165F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CDEB77-167B-46CA-B501-19C6693343C1}"/>
      </w:docPartPr>
      <w:docPartBody>
        <w:p w:rsidR="0099199F" w:rsidRDefault="00675DA6" w:rsidP="00675DA6">
          <w:pPr>
            <w:pStyle w:val="9ACAA842F6B640ABB367BBC1E3165F3E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968C9946CCE44FFEB4A8F22A59364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44F0859-810A-4107-94F1-6771156D5B4D}"/>
      </w:docPartPr>
      <w:docPartBody>
        <w:p w:rsidR="0099199F" w:rsidRDefault="00675DA6" w:rsidP="00675DA6">
          <w:pPr>
            <w:pStyle w:val="968C9946CCE44FFEB4A8F22A5936451F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AB6BB1A45C1948C9B6EB425E79CBEB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83E4A4-9B37-45DD-8B4D-FC0A3809C389}"/>
      </w:docPartPr>
      <w:docPartBody>
        <w:p w:rsidR="0099199F" w:rsidRDefault="00675DA6" w:rsidP="00675DA6">
          <w:pPr>
            <w:pStyle w:val="AB6BB1A45C1948C9B6EB425E79CBEB25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51D27F81B9E34DD48925D38D514A848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D319AF6-ECD9-4BD9-AA10-898DEBE225BD}"/>
      </w:docPartPr>
      <w:docPartBody>
        <w:p w:rsidR="0099199F" w:rsidRDefault="00675DA6" w:rsidP="00675DA6">
          <w:pPr>
            <w:pStyle w:val="51D27F81B9E34DD48925D38D514A8482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61D5F4511117421F9DE02C233A6E170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334D136-5917-43B7-8899-869D44B37D7E}"/>
      </w:docPartPr>
      <w:docPartBody>
        <w:p w:rsidR="0099199F" w:rsidRDefault="00675DA6" w:rsidP="00675DA6">
          <w:pPr>
            <w:pStyle w:val="61D5F4511117421F9DE02C233A6E1707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6517EB73E6F54E53B5FE5550D8F53F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A52550-1391-4E46-BE8C-1CA4E0378BFC}"/>
      </w:docPartPr>
      <w:docPartBody>
        <w:p w:rsidR="0099199F" w:rsidRDefault="00675DA6" w:rsidP="00675DA6">
          <w:pPr>
            <w:pStyle w:val="6517EB73E6F54E53B5FE5550D8F53F36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D1ED55CF33D34CE2A16A23BF9C217B9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B160B8D-AB2B-4F1F-8997-FB8CB3653F45}"/>
      </w:docPartPr>
      <w:docPartBody>
        <w:p w:rsidR="0099199F" w:rsidRDefault="00675DA6" w:rsidP="00675DA6">
          <w:pPr>
            <w:pStyle w:val="D1ED55CF33D34CE2A16A23BF9C217B93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170659AC0C7B494782E7498F2B29AF7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B35DED2-8679-48EF-80CD-41D287FA5BCD}"/>
      </w:docPartPr>
      <w:docPartBody>
        <w:p w:rsidR="0099199F" w:rsidRDefault="00675DA6" w:rsidP="00675DA6">
          <w:pPr>
            <w:pStyle w:val="170659AC0C7B494782E7498F2B29AF7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DA6"/>
    <w:rsid w:val="0023673A"/>
    <w:rsid w:val="00347D65"/>
    <w:rsid w:val="004F7F77"/>
    <w:rsid w:val="00675DA6"/>
    <w:rsid w:val="007713A6"/>
    <w:rsid w:val="0099199F"/>
    <w:rsid w:val="00B338AF"/>
    <w:rsid w:val="00C10D92"/>
    <w:rsid w:val="00FC3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75DA6"/>
  </w:style>
  <w:style w:type="paragraph" w:customStyle="1" w:styleId="9ACAA842F6B640ABB367BBC1E3165F3E">
    <w:name w:val="9ACAA842F6B640ABB367BBC1E3165F3E"/>
    <w:rsid w:val="00675DA6"/>
  </w:style>
  <w:style w:type="paragraph" w:customStyle="1" w:styleId="968C9946CCE44FFEB4A8F22A5936451F">
    <w:name w:val="968C9946CCE44FFEB4A8F22A5936451F"/>
    <w:rsid w:val="00675DA6"/>
  </w:style>
  <w:style w:type="paragraph" w:customStyle="1" w:styleId="AB6BB1A45C1948C9B6EB425E79CBEB25">
    <w:name w:val="AB6BB1A45C1948C9B6EB425E79CBEB25"/>
    <w:rsid w:val="00675DA6"/>
  </w:style>
  <w:style w:type="paragraph" w:customStyle="1" w:styleId="51D27F81B9E34DD48925D38D514A8482">
    <w:name w:val="51D27F81B9E34DD48925D38D514A8482"/>
    <w:rsid w:val="00675DA6"/>
  </w:style>
  <w:style w:type="paragraph" w:customStyle="1" w:styleId="61D5F4511117421F9DE02C233A6E1707">
    <w:name w:val="61D5F4511117421F9DE02C233A6E1707"/>
    <w:rsid w:val="00675DA6"/>
  </w:style>
  <w:style w:type="paragraph" w:customStyle="1" w:styleId="6517EB73E6F54E53B5FE5550D8F53F36">
    <w:name w:val="6517EB73E6F54E53B5FE5550D8F53F36"/>
    <w:rsid w:val="00675DA6"/>
  </w:style>
  <w:style w:type="paragraph" w:customStyle="1" w:styleId="D1ED55CF33D34CE2A16A23BF9C217B93">
    <w:name w:val="D1ED55CF33D34CE2A16A23BF9C217B93"/>
    <w:rsid w:val="00675DA6"/>
  </w:style>
  <w:style w:type="paragraph" w:customStyle="1" w:styleId="170659AC0C7B494782E7498F2B29AF7C">
    <w:name w:val="170659AC0C7B494782E7498F2B29AF7C"/>
    <w:rsid w:val="00675D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FA755-5062-460A-8B30-3C4A186C3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35</Pages>
  <Words>10000</Words>
  <Characters>57000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SPecialiST RePack</Company>
  <LinksUpToDate>false</LinksUpToDate>
  <CharactersWithSpaces>66867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creator>Большаков</dc:creator>
  <cp:lastModifiedBy>Иванова Карина Николаевна</cp:lastModifiedBy>
  <cp:revision>24</cp:revision>
  <dcterms:created xsi:type="dcterms:W3CDTF">2023-10-29T17:44:00Z</dcterms:created>
  <dcterms:modified xsi:type="dcterms:W3CDTF">2023-12-08T12:31:00Z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2020-02-06T00:00:00Z</vt:filetime>
  </property>
  <property fmtid="{D5CDD505-2E9C-101B-9397-08002B2CF9AE}" pid="3" name="LastSaved">
    <vt:filetime>2023-10-09T00:00:00Z</vt:filetime>
  </property>
</Properties>
</file>